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D9EC" w14:textId="00CC3DB9" w:rsidR="00460908" w:rsidRDefault="002878FB" w:rsidP="00CA38CD">
      <w:pPr>
        <w:rPr>
          <w:rFonts w:ascii="Century Gothic" w:hAnsi="Century Gothic"/>
          <w:b/>
          <w:sz w:val="36"/>
          <w:u w:val="single"/>
        </w:rPr>
      </w:pPr>
      <w:r>
        <w:rPr>
          <w:rFonts w:ascii="Century Gothic" w:hAnsi="Century Gothic"/>
          <w:b/>
          <w:noProof/>
          <w:sz w:val="36"/>
          <w:u w:val="single"/>
          <w:lang w:eastAsia="en-GB"/>
        </w:rPr>
        <mc:AlternateContent>
          <mc:Choice Requires="wps">
            <w:drawing>
              <wp:anchor distT="0" distB="0" distL="114300" distR="114300" simplePos="0" relativeHeight="251660288" behindDoc="0" locked="0" layoutInCell="1" allowOverlap="1" wp14:anchorId="69DBB075" wp14:editId="0A13F6E4">
                <wp:simplePos x="0" y="0"/>
                <wp:positionH relativeFrom="column">
                  <wp:posOffset>1128409</wp:posOffset>
                </wp:positionH>
                <wp:positionV relativeFrom="paragraph">
                  <wp:posOffset>322877</wp:posOffset>
                </wp:positionV>
                <wp:extent cx="8622665" cy="1712068"/>
                <wp:effectExtent l="0" t="0" r="635" b="2540"/>
                <wp:wrapNone/>
                <wp:docPr id="5" name="Text Box 5"/>
                <wp:cNvGraphicFramePr/>
                <a:graphic xmlns:a="http://schemas.openxmlformats.org/drawingml/2006/main">
                  <a:graphicData uri="http://schemas.microsoft.com/office/word/2010/wordprocessingShape">
                    <wps:wsp>
                      <wps:cNvSpPr txBox="1"/>
                      <wps:spPr>
                        <a:xfrm>
                          <a:off x="0" y="0"/>
                          <a:ext cx="8622665" cy="1712068"/>
                        </a:xfrm>
                        <a:prstGeom prst="rect">
                          <a:avLst/>
                        </a:prstGeom>
                        <a:solidFill>
                          <a:schemeClr val="lt1"/>
                        </a:solidFill>
                        <a:ln w="6350">
                          <a:noFill/>
                        </a:ln>
                      </wps:spPr>
                      <wps:txbx>
                        <w:txbxContent>
                          <w:p w14:paraId="75BC9D21" w14:textId="04397F8F" w:rsidR="00D817BF" w:rsidRPr="00A53291" w:rsidRDefault="00D817BF" w:rsidP="00EF59F2">
                            <w:pPr>
                              <w:rPr>
                                <w:rFonts w:ascii="Century Gothic" w:hAnsi="Century Gothic"/>
                                <w:b/>
                                <w:szCs w:val="20"/>
                              </w:rPr>
                            </w:pPr>
                            <w:r w:rsidRPr="00A53291">
                              <w:rPr>
                                <w:rFonts w:ascii="Century Gothic" w:hAnsi="Century Gothic"/>
                                <w:b/>
                                <w:szCs w:val="20"/>
                              </w:rPr>
                              <w:t xml:space="preserve">Subject: </w:t>
                            </w:r>
                            <w:r w:rsidR="00D9085D" w:rsidRPr="00A53291">
                              <w:rPr>
                                <w:rFonts w:ascii="Century Gothic" w:hAnsi="Century Gothic"/>
                                <w:b/>
                                <w:szCs w:val="20"/>
                              </w:rPr>
                              <w:t>English Language</w:t>
                            </w:r>
                            <w:r w:rsidR="00E43EA4" w:rsidRPr="00A53291">
                              <w:rPr>
                                <w:rFonts w:ascii="Century Gothic" w:hAnsi="Century Gothic"/>
                                <w:b/>
                                <w:szCs w:val="20"/>
                              </w:rPr>
                              <w:t xml:space="preserve"> </w:t>
                            </w:r>
                            <w:r w:rsidR="00225355">
                              <w:rPr>
                                <w:rFonts w:ascii="Century Gothic" w:hAnsi="Century Gothic"/>
                                <w:b/>
                                <w:szCs w:val="20"/>
                              </w:rPr>
                              <w:t xml:space="preserve">and Literature </w:t>
                            </w:r>
                            <w:r w:rsidR="00E43EA4" w:rsidRPr="00A53291">
                              <w:rPr>
                                <w:rFonts w:ascii="Century Gothic" w:hAnsi="Century Gothic"/>
                                <w:b/>
                                <w:szCs w:val="20"/>
                              </w:rPr>
                              <w:t>(NPA</w:t>
                            </w:r>
                            <w:r w:rsidR="00225355">
                              <w:rPr>
                                <w:rFonts w:ascii="Century Gothic" w:hAnsi="Century Gothic"/>
                                <w:b/>
                                <w:szCs w:val="20"/>
                              </w:rPr>
                              <w:t xml:space="preserve"> x3 lessons per week – Monday, Tuesday and Thursday</w:t>
                            </w:r>
                            <w:r w:rsidR="00E43EA4" w:rsidRPr="00A53291">
                              <w:rPr>
                                <w:rFonts w:ascii="Century Gothic" w:hAnsi="Century Gothic"/>
                                <w:b/>
                                <w:szCs w:val="20"/>
                              </w:rPr>
                              <w:t>)</w:t>
                            </w:r>
                          </w:p>
                          <w:p w14:paraId="5FE4FEA3" w14:textId="1C48296A" w:rsidR="00D817BF" w:rsidRPr="00A53291" w:rsidRDefault="00D817BF" w:rsidP="00EF59F2">
                            <w:pPr>
                              <w:rPr>
                                <w:rFonts w:ascii="Century Gothic" w:hAnsi="Century Gothic"/>
                                <w:b/>
                                <w:szCs w:val="20"/>
                              </w:rPr>
                            </w:pPr>
                            <w:r w:rsidRPr="00A53291">
                              <w:rPr>
                                <w:rFonts w:ascii="Century Gothic" w:hAnsi="Century Gothic"/>
                                <w:b/>
                                <w:szCs w:val="20"/>
                              </w:rPr>
                              <w:t xml:space="preserve">Year: </w:t>
                            </w:r>
                            <w:r w:rsidR="00225355">
                              <w:rPr>
                                <w:rFonts w:ascii="Century Gothic" w:hAnsi="Century Gothic"/>
                                <w:b/>
                                <w:szCs w:val="20"/>
                              </w:rPr>
                              <w:t>K4E</w:t>
                            </w:r>
                          </w:p>
                          <w:p w14:paraId="774CFF33" w14:textId="5DD9766B" w:rsidR="002878FB" w:rsidRDefault="00D817BF" w:rsidP="00EF59F2">
                            <w:pPr>
                              <w:rPr>
                                <w:rFonts w:ascii="Century Gothic" w:hAnsi="Century Gothic"/>
                                <w:b/>
                                <w:szCs w:val="20"/>
                              </w:rPr>
                            </w:pPr>
                            <w:r w:rsidRPr="00A53291">
                              <w:rPr>
                                <w:rFonts w:ascii="Century Gothic" w:hAnsi="Century Gothic"/>
                                <w:b/>
                                <w:szCs w:val="20"/>
                              </w:rPr>
                              <w:t>Term:</w:t>
                            </w:r>
                            <w:r w:rsidR="00D9085D" w:rsidRPr="00A53291">
                              <w:rPr>
                                <w:rFonts w:ascii="Century Gothic" w:hAnsi="Century Gothic"/>
                                <w:b/>
                                <w:szCs w:val="20"/>
                              </w:rPr>
                              <w:t xml:space="preserve"> </w:t>
                            </w:r>
                            <w:r w:rsidR="002878FB">
                              <w:rPr>
                                <w:rFonts w:ascii="Century Gothic" w:hAnsi="Century Gothic"/>
                                <w:b/>
                                <w:szCs w:val="20"/>
                              </w:rPr>
                              <w:t>Spring Term 2024</w:t>
                            </w:r>
                            <w:r w:rsidR="00DA398D" w:rsidRPr="00A53291">
                              <w:rPr>
                                <w:rFonts w:ascii="Century Gothic" w:hAnsi="Century Gothic"/>
                                <w:b/>
                                <w:szCs w:val="20"/>
                              </w:rPr>
                              <w:t xml:space="preserve"> – F</w:t>
                            </w:r>
                            <w:r w:rsidR="00E13F4A" w:rsidRPr="00A53291">
                              <w:rPr>
                                <w:rFonts w:ascii="Century Gothic" w:hAnsi="Century Gothic"/>
                                <w:b/>
                                <w:szCs w:val="20"/>
                              </w:rPr>
                              <w:t xml:space="preserve">unctional </w:t>
                            </w:r>
                            <w:r w:rsidR="00DA398D" w:rsidRPr="00A53291">
                              <w:rPr>
                                <w:rFonts w:ascii="Century Gothic" w:hAnsi="Century Gothic"/>
                                <w:b/>
                                <w:szCs w:val="20"/>
                              </w:rPr>
                              <w:t>S</w:t>
                            </w:r>
                            <w:r w:rsidR="00E13F4A" w:rsidRPr="00A53291">
                              <w:rPr>
                                <w:rFonts w:ascii="Century Gothic" w:hAnsi="Century Gothic"/>
                                <w:b/>
                                <w:szCs w:val="20"/>
                              </w:rPr>
                              <w:t>kills</w:t>
                            </w:r>
                            <w:r w:rsidR="00DA398D" w:rsidRPr="00A53291">
                              <w:rPr>
                                <w:rFonts w:ascii="Century Gothic" w:hAnsi="Century Gothic"/>
                                <w:b/>
                                <w:szCs w:val="20"/>
                              </w:rPr>
                              <w:t xml:space="preserve"> &amp; Non-Fiction</w:t>
                            </w:r>
                            <w:r w:rsidR="002878FB">
                              <w:rPr>
                                <w:rFonts w:ascii="Century Gothic" w:hAnsi="Century Gothic"/>
                                <w:b/>
                                <w:szCs w:val="20"/>
                              </w:rPr>
                              <w:t xml:space="preserve"> – Spring examinations - </w:t>
                            </w:r>
                            <w:r w:rsidR="002878FB" w:rsidRPr="00A53291">
                              <w:rPr>
                                <w:rFonts w:ascii="Century Gothic" w:hAnsi="Century Gothic"/>
                                <w:b/>
                                <w:szCs w:val="20"/>
                              </w:rPr>
                              <w:t>Transactional Writing</w:t>
                            </w:r>
                            <w:r w:rsidR="002878FB">
                              <w:rPr>
                                <w:rFonts w:ascii="Century Gothic" w:hAnsi="Century Gothic"/>
                                <w:b/>
                                <w:szCs w:val="20"/>
                              </w:rPr>
                              <w:t xml:space="preserve"> (English Language)</w:t>
                            </w:r>
                          </w:p>
                          <w:p w14:paraId="3B790996" w14:textId="697E408C" w:rsidR="002878FB" w:rsidRDefault="002878FB" w:rsidP="00EF59F2">
                            <w:pPr>
                              <w:rPr>
                                <w:rFonts w:ascii="Century Gothic" w:hAnsi="Century Gothic"/>
                                <w:b/>
                                <w:szCs w:val="20"/>
                              </w:rPr>
                            </w:pPr>
                            <w:r>
                              <w:rPr>
                                <w:rFonts w:ascii="Century Gothic" w:hAnsi="Century Gothic"/>
                                <w:b/>
                                <w:szCs w:val="20"/>
                              </w:rPr>
                              <w:t>Spring 1 – Shakespeare - Romeo and Juliet (English Literature)</w:t>
                            </w:r>
                          </w:p>
                          <w:p w14:paraId="6F099299" w14:textId="5F0FA024" w:rsidR="00D817BF" w:rsidRPr="00A53291" w:rsidRDefault="002878FB" w:rsidP="00EF59F2">
                            <w:pPr>
                              <w:rPr>
                                <w:rFonts w:ascii="Century Gothic" w:hAnsi="Century Gothic"/>
                                <w:b/>
                                <w:szCs w:val="20"/>
                              </w:rPr>
                            </w:pPr>
                            <w:r>
                              <w:rPr>
                                <w:rFonts w:ascii="Century Gothic" w:hAnsi="Century Gothic"/>
                                <w:b/>
                                <w:szCs w:val="20"/>
                              </w:rPr>
                              <w:t>Spring 2</w:t>
                            </w:r>
                            <w:r w:rsidR="007649B5">
                              <w:rPr>
                                <w:rFonts w:ascii="Century Gothic" w:hAnsi="Century Gothic"/>
                                <w:b/>
                                <w:szCs w:val="20"/>
                              </w:rPr>
                              <w:t xml:space="preserve"> </w:t>
                            </w:r>
                            <w:r>
                              <w:rPr>
                                <w:rFonts w:ascii="Century Gothic" w:hAnsi="Century Gothic"/>
                                <w:b/>
                                <w:szCs w:val="20"/>
                              </w:rPr>
                              <w:t>–</w:t>
                            </w:r>
                            <w:r w:rsidR="007649B5">
                              <w:rPr>
                                <w:rFonts w:ascii="Century Gothic" w:hAnsi="Century Gothic"/>
                                <w:b/>
                                <w:szCs w:val="20"/>
                              </w:rPr>
                              <w:t xml:space="preserve"> </w:t>
                            </w:r>
                            <w:r>
                              <w:rPr>
                                <w:rFonts w:ascii="Century Gothic" w:hAnsi="Century Gothic"/>
                                <w:b/>
                                <w:szCs w:val="20"/>
                              </w:rPr>
                              <w:t>19</w:t>
                            </w:r>
                            <w:r w:rsidRPr="002878FB">
                              <w:rPr>
                                <w:rFonts w:ascii="Century Gothic" w:hAnsi="Century Gothic"/>
                                <w:b/>
                                <w:szCs w:val="20"/>
                                <w:vertAlign w:val="superscript"/>
                              </w:rPr>
                              <w:t>th</w:t>
                            </w:r>
                            <w:r>
                              <w:rPr>
                                <w:rFonts w:ascii="Century Gothic" w:hAnsi="Century Gothic"/>
                                <w:b/>
                                <w:szCs w:val="20"/>
                              </w:rPr>
                              <w:t xml:space="preserve"> Century Texts – An Inspector Calls (English Literature)</w:t>
                            </w:r>
                          </w:p>
                          <w:p w14:paraId="5D49DA30" w14:textId="77777777" w:rsidR="00D817BF" w:rsidRPr="00EF59F2" w:rsidRDefault="00D817BF">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BB075" id="_x0000_t202" coordsize="21600,21600" o:spt="202" path="m,l,21600r21600,l21600,xe">
                <v:stroke joinstyle="miter"/>
                <v:path gradientshapeok="t" o:connecttype="rect"/>
              </v:shapetype>
              <v:shape id="Text Box 5" o:spid="_x0000_s1026" type="#_x0000_t202" style="position:absolute;margin-left:88.85pt;margin-top:25.4pt;width:678.95pt;height:1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" fillcolor="white [3201]" stroked="f" strokeweight=".5pt">
                <v:textbox>
                  <w:txbxContent>
                    <w:p w14:paraId="75BC9D21" w14:textId="04397F8F" w:rsidR="00D817BF" w:rsidRPr="00A53291" w:rsidRDefault="00D817BF" w:rsidP="00EF59F2">
                      <w:pPr>
                        <w:rPr>
                          <w:rFonts w:ascii="Century Gothic" w:hAnsi="Century Gothic"/>
                          <w:b/>
                          <w:szCs w:val="20"/>
                        </w:rPr>
                      </w:pPr>
                      <w:r w:rsidRPr="00A53291">
                        <w:rPr>
                          <w:rFonts w:ascii="Century Gothic" w:hAnsi="Century Gothic"/>
                          <w:b/>
                          <w:szCs w:val="20"/>
                        </w:rPr>
                        <w:t xml:space="preserve">Subject: </w:t>
                      </w:r>
                      <w:r w:rsidR="00D9085D" w:rsidRPr="00A53291">
                        <w:rPr>
                          <w:rFonts w:ascii="Century Gothic" w:hAnsi="Century Gothic"/>
                          <w:b/>
                          <w:szCs w:val="20"/>
                        </w:rPr>
                        <w:t>English Language</w:t>
                      </w:r>
                      <w:r w:rsidR="00E43EA4" w:rsidRPr="00A53291">
                        <w:rPr>
                          <w:rFonts w:ascii="Century Gothic" w:hAnsi="Century Gothic"/>
                          <w:b/>
                          <w:szCs w:val="20"/>
                        </w:rPr>
                        <w:t xml:space="preserve"> </w:t>
                      </w:r>
                      <w:r w:rsidR="00225355">
                        <w:rPr>
                          <w:rFonts w:ascii="Century Gothic" w:hAnsi="Century Gothic"/>
                          <w:b/>
                          <w:szCs w:val="20"/>
                        </w:rPr>
                        <w:t xml:space="preserve">and Literature </w:t>
                      </w:r>
                      <w:r w:rsidR="00E43EA4" w:rsidRPr="00A53291">
                        <w:rPr>
                          <w:rFonts w:ascii="Century Gothic" w:hAnsi="Century Gothic"/>
                          <w:b/>
                          <w:szCs w:val="20"/>
                        </w:rPr>
                        <w:t>(NPA</w:t>
                      </w:r>
                      <w:r w:rsidR="00225355">
                        <w:rPr>
                          <w:rFonts w:ascii="Century Gothic" w:hAnsi="Century Gothic"/>
                          <w:b/>
                          <w:szCs w:val="20"/>
                        </w:rPr>
                        <w:t xml:space="preserve"> x3 lessons per week – Monday, Tuesday and Thursday</w:t>
                      </w:r>
                      <w:r w:rsidR="00E43EA4" w:rsidRPr="00A53291">
                        <w:rPr>
                          <w:rFonts w:ascii="Century Gothic" w:hAnsi="Century Gothic"/>
                          <w:b/>
                          <w:szCs w:val="20"/>
                        </w:rPr>
                        <w:t>)</w:t>
                      </w:r>
                    </w:p>
                    <w:p w14:paraId="5FE4FEA3" w14:textId="1C48296A" w:rsidR="00D817BF" w:rsidRPr="00A53291" w:rsidRDefault="00D817BF" w:rsidP="00EF59F2">
                      <w:pPr>
                        <w:rPr>
                          <w:rFonts w:ascii="Century Gothic" w:hAnsi="Century Gothic"/>
                          <w:b/>
                          <w:szCs w:val="20"/>
                        </w:rPr>
                      </w:pPr>
                      <w:r w:rsidRPr="00A53291">
                        <w:rPr>
                          <w:rFonts w:ascii="Century Gothic" w:hAnsi="Century Gothic"/>
                          <w:b/>
                          <w:szCs w:val="20"/>
                        </w:rPr>
                        <w:t xml:space="preserve">Year: </w:t>
                      </w:r>
                      <w:r w:rsidR="00225355">
                        <w:rPr>
                          <w:rFonts w:ascii="Century Gothic" w:hAnsi="Century Gothic"/>
                          <w:b/>
                          <w:szCs w:val="20"/>
                        </w:rPr>
                        <w:t>K4E</w:t>
                      </w:r>
                    </w:p>
                    <w:p w14:paraId="774CFF33" w14:textId="5DD9766B" w:rsidR="002878FB" w:rsidRDefault="00D817BF" w:rsidP="00EF59F2">
                      <w:pPr>
                        <w:rPr>
                          <w:rFonts w:ascii="Century Gothic" w:hAnsi="Century Gothic"/>
                          <w:b/>
                          <w:szCs w:val="20"/>
                        </w:rPr>
                      </w:pPr>
                      <w:r w:rsidRPr="00A53291">
                        <w:rPr>
                          <w:rFonts w:ascii="Century Gothic" w:hAnsi="Century Gothic"/>
                          <w:b/>
                          <w:szCs w:val="20"/>
                        </w:rPr>
                        <w:t>Term:</w:t>
                      </w:r>
                      <w:r w:rsidR="00D9085D" w:rsidRPr="00A53291">
                        <w:rPr>
                          <w:rFonts w:ascii="Century Gothic" w:hAnsi="Century Gothic"/>
                          <w:b/>
                          <w:szCs w:val="20"/>
                        </w:rPr>
                        <w:t xml:space="preserve"> </w:t>
                      </w:r>
                      <w:r w:rsidR="002878FB">
                        <w:rPr>
                          <w:rFonts w:ascii="Century Gothic" w:hAnsi="Century Gothic"/>
                          <w:b/>
                          <w:szCs w:val="20"/>
                        </w:rPr>
                        <w:t>Spring Term 2024</w:t>
                      </w:r>
                      <w:r w:rsidR="00DA398D" w:rsidRPr="00A53291">
                        <w:rPr>
                          <w:rFonts w:ascii="Century Gothic" w:hAnsi="Century Gothic"/>
                          <w:b/>
                          <w:szCs w:val="20"/>
                        </w:rPr>
                        <w:t xml:space="preserve"> – F</w:t>
                      </w:r>
                      <w:r w:rsidR="00E13F4A" w:rsidRPr="00A53291">
                        <w:rPr>
                          <w:rFonts w:ascii="Century Gothic" w:hAnsi="Century Gothic"/>
                          <w:b/>
                          <w:szCs w:val="20"/>
                        </w:rPr>
                        <w:t xml:space="preserve">unctional </w:t>
                      </w:r>
                      <w:r w:rsidR="00DA398D" w:rsidRPr="00A53291">
                        <w:rPr>
                          <w:rFonts w:ascii="Century Gothic" w:hAnsi="Century Gothic"/>
                          <w:b/>
                          <w:szCs w:val="20"/>
                        </w:rPr>
                        <w:t>S</w:t>
                      </w:r>
                      <w:r w:rsidR="00E13F4A" w:rsidRPr="00A53291">
                        <w:rPr>
                          <w:rFonts w:ascii="Century Gothic" w:hAnsi="Century Gothic"/>
                          <w:b/>
                          <w:szCs w:val="20"/>
                        </w:rPr>
                        <w:t>kills</w:t>
                      </w:r>
                      <w:r w:rsidR="00DA398D" w:rsidRPr="00A53291">
                        <w:rPr>
                          <w:rFonts w:ascii="Century Gothic" w:hAnsi="Century Gothic"/>
                          <w:b/>
                          <w:szCs w:val="20"/>
                        </w:rPr>
                        <w:t xml:space="preserve"> &amp; Non-Fiction</w:t>
                      </w:r>
                      <w:r w:rsidR="002878FB">
                        <w:rPr>
                          <w:rFonts w:ascii="Century Gothic" w:hAnsi="Century Gothic"/>
                          <w:b/>
                          <w:szCs w:val="20"/>
                        </w:rPr>
                        <w:t xml:space="preserve"> – Spring examinations - </w:t>
                      </w:r>
                      <w:r w:rsidR="002878FB" w:rsidRPr="00A53291">
                        <w:rPr>
                          <w:rFonts w:ascii="Century Gothic" w:hAnsi="Century Gothic"/>
                          <w:b/>
                          <w:szCs w:val="20"/>
                        </w:rPr>
                        <w:t>Transactional Writing</w:t>
                      </w:r>
                      <w:r w:rsidR="002878FB">
                        <w:rPr>
                          <w:rFonts w:ascii="Century Gothic" w:hAnsi="Century Gothic"/>
                          <w:b/>
                          <w:szCs w:val="20"/>
                        </w:rPr>
                        <w:t xml:space="preserve"> (English Language)</w:t>
                      </w:r>
                    </w:p>
                    <w:p w14:paraId="3B790996" w14:textId="697E408C" w:rsidR="002878FB" w:rsidRDefault="002878FB" w:rsidP="00EF59F2">
                      <w:pPr>
                        <w:rPr>
                          <w:rFonts w:ascii="Century Gothic" w:hAnsi="Century Gothic"/>
                          <w:b/>
                          <w:szCs w:val="20"/>
                        </w:rPr>
                      </w:pPr>
                      <w:r>
                        <w:rPr>
                          <w:rFonts w:ascii="Century Gothic" w:hAnsi="Century Gothic"/>
                          <w:b/>
                          <w:szCs w:val="20"/>
                        </w:rPr>
                        <w:t>Spring 1 – Shakespeare - Romeo and Juliet (English Literature)</w:t>
                      </w:r>
                    </w:p>
                    <w:p w14:paraId="6F099299" w14:textId="5F0FA024" w:rsidR="00D817BF" w:rsidRPr="00A53291" w:rsidRDefault="002878FB" w:rsidP="00EF59F2">
                      <w:pPr>
                        <w:rPr>
                          <w:rFonts w:ascii="Century Gothic" w:hAnsi="Century Gothic"/>
                          <w:b/>
                          <w:szCs w:val="20"/>
                        </w:rPr>
                      </w:pPr>
                      <w:r>
                        <w:rPr>
                          <w:rFonts w:ascii="Century Gothic" w:hAnsi="Century Gothic"/>
                          <w:b/>
                          <w:szCs w:val="20"/>
                        </w:rPr>
                        <w:t>Spring 2</w:t>
                      </w:r>
                      <w:r w:rsidR="007649B5">
                        <w:rPr>
                          <w:rFonts w:ascii="Century Gothic" w:hAnsi="Century Gothic"/>
                          <w:b/>
                          <w:szCs w:val="20"/>
                        </w:rPr>
                        <w:t xml:space="preserve"> </w:t>
                      </w:r>
                      <w:r>
                        <w:rPr>
                          <w:rFonts w:ascii="Century Gothic" w:hAnsi="Century Gothic"/>
                          <w:b/>
                          <w:szCs w:val="20"/>
                        </w:rPr>
                        <w:t>–</w:t>
                      </w:r>
                      <w:r w:rsidR="007649B5">
                        <w:rPr>
                          <w:rFonts w:ascii="Century Gothic" w:hAnsi="Century Gothic"/>
                          <w:b/>
                          <w:szCs w:val="20"/>
                        </w:rPr>
                        <w:t xml:space="preserve"> </w:t>
                      </w:r>
                      <w:r>
                        <w:rPr>
                          <w:rFonts w:ascii="Century Gothic" w:hAnsi="Century Gothic"/>
                          <w:b/>
                          <w:szCs w:val="20"/>
                        </w:rPr>
                        <w:t>19</w:t>
                      </w:r>
                      <w:r w:rsidRPr="002878FB">
                        <w:rPr>
                          <w:rFonts w:ascii="Century Gothic" w:hAnsi="Century Gothic"/>
                          <w:b/>
                          <w:szCs w:val="20"/>
                          <w:vertAlign w:val="superscript"/>
                        </w:rPr>
                        <w:t>th</w:t>
                      </w:r>
                      <w:r>
                        <w:rPr>
                          <w:rFonts w:ascii="Century Gothic" w:hAnsi="Century Gothic"/>
                          <w:b/>
                          <w:szCs w:val="20"/>
                        </w:rPr>
                        <w:t xml:space="preserve"> Century Texts – An Inspector Calls (English Literature)</w:t>
                      </w:r>
                    </w:p>
                    <w:p w14:paraId="5D49DA30" w14:textId="77777777" w:rsidR="00D817BF" w:rsidRPr="00EF59F2" w:rsidRDefault="00D817BF">
                      <w:pPr>
                        <w:rPr>
                          <w:sz w:val="18"/>
                        </w:rPr>
                      </w:pPr>
                    </w:p>
                  </w:txbxContent>
                </v:textbox>
              </v:shape>
            </w:pict>
          </mc:Fallback>
        </mc:AlternateContent>
      </w:r>
      <w:r w:rsidR="007649B5">
        <w:rPr>
          <w:rFonts w:ascii="Century Gothic" w:hAnsi="Century Gothic"/>
          <w:b/>
          <w:noProof/>
          <w:sz w:val="36"/>
          <w:u w:val="single"/>
          <w:lang w:eastAsia="en-GB"/>
        </w:rPr>
        <mc:AlternateContent>
          <mc:Choice Requires="wps">
            <w:drawing>
              <wp:anchor distT="0" distB="0" distL="114300" distR="114300" simplePos="0" relativeHeight="251659264" behindDoc="0" locked="0" layoutInCell="1" allowOverlap="1" wp14:anchorId="1B836D70" wp14:editId="5085E214">
                <wp:simplePos x="0" y="0"/>
                <wp:positionH relativeFrom="column">
                  <wp:posOffset>1128532</wp:posOffset>
                </wp:positionH>
                <wp:positionV relativeFrom="paragraph">
                  <wp:posOffset>-166338</wp:posOffset>
                </wp:positionV>
                <wp:extent cx="8622174" cy="747395"/>
                <wp:effectExtent l="0" t="0" r="1270" b="1905"/>
                <wp:wrapNone/>
                <wp:docPr id="3" name="Text Box 3"/>
                <wp:cNvGraphicFramePr/>
                <a:graphic xmlns:a="http://schemas.openxmlformats.org/drawingml/2006/main">
                  <a:graphicData uri="http://schemas.microsoft.com/office/word/2010/wordprocessingShape">
                    <wps:wsp>
                      <wps:cNvSpPr txBox="1"/>
                      <wps:spPr>
                        <a:xfrm>
                          <a:off x="0" y="0"/>
                          <a:ext cx="8622174" cy="747395"/>
                        </a:xfrm>
                        <a:prstGeom prst="rect">
                          <a:avLst/>
                        </a:prstGeom>
                        <a:solidFill>
                          <a:schemeClr val="lt1"/>
                        </a:solidFill>
                        <a:ln w="6350">
                          <a:noFill/>
                        </a:ln>
                      </wps:spPr>
                      <wps:txbx>
                        <w:txbxContent>
                          <w:p w14:paraId="56291BE1" w14:textId="77777777" w:rsidR="00D817BF" w:rsidRPr="002878FB" w:rsidRDefault="00D817BF" w:rsidP="003B025E">
                            <w:pPr>
                              <w:jc w:val="center"/>
                              <w:rPr>
                                <w:rFonts w:ascii="Century Gothic" w:hAnsi="Century Gothic"/>
                                <w:b/>
                                <w:sz w:val="28"/>
                                <w:szCs w:val="20"/>
                                <w:u w:val="single"/>
                              </w:rPr>
                            </w:pPr>
                            <w:r w:rsidRPr="00CA38CD">
                              <w:rPr>
                                <w:rFonts w:ascii="Century Gothic" w:hAnsi="Century Gothic"/>
                                <w:b/>
                                <w:sz w:val="36"/>
                                <w:u w:val="single"/>
                              </w:rPr>
                              <w:t xml:space="preserve">Greenwood School </w:t>
                            </w:r>
                            <w:r>
                              <w:rPr>
                                <w:rFonts w:ascii="Century Gothic" w:hAnsi="Century Gothic"/>
                                <w:b/>
                                <w:sz w:val="36"/>
                                <w:u w:val="single"/>
                              </w:rPr>
                              <w:t>Curriculum Summary</w:t>
                            </w:r>
                          </w:p>
                          <w:p w14:paraId="7D1D12D3" w14:textId="77777777" w:rsidR="002878FB" w:rsidRDefault="002878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36D70" id="Text Box 3" o:spid="_x0000_s1027" type="#_x0000_t202" style="position:absolute;margin-left:88.85pt;margin-top:-13.1pt;width:678.9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" fillcolor="white [3201]" stroked="f" strokeweight=".5pt">
                <v:textbox>
                  <w:txbxContent>
                    <w:p w14:paraId="56291BE1" w14:textId="77777777" w:rsidR="00D817BF" w:rsidRPr="002878FB" w:rsidRDefault="00D817BF" w:rsidP="003B025E">
                      <w:pPr>
                        <w:jc w:val="center"/>
                        <w:rPr>
                          <w:rFonts w:ascii="Century Gothic" w:hAnsi="Century Gothic"/>
                          <w:b/>
                          <w:sz w:val="28"/>
                          <w:szCs w:val="20"/>
                          <w:u w:val="single"/>
                        </w:rPr>
                      </w:pPr>
                      <w:r w:rsidRPr="00CA38CD">
                        <w:rPr>
                          <w:rFonts w:ascii="Century Gothic" w:hAnsi="Century Gothic"/>
                          <w:b/>
                          <w:sz w:val="36"/>
                          <w:u w:val="single"/>
                        </w:rPr>
                        <w:t xml:space="preserve">Greenwood School </w:t>
                      </w:r>
                      <w:r>
                        <w:rPr>
                          <w:rFonts w:ascii="Century Gothic" w:hAnsi="Century Gothic"/>
                          <w:b/>
                          <w:sz w:val="36"/>
                          <w:u w:val="single"/>
                        </w:rPr>
                        <w:t>Curriculum Summary</w:t>
                      </w:r>
                    </w:p>
                    <w:p w14:paraId="7D1D12D3" w14:textId="77777777" w:rsidR="002878FB" w:rsidRDefault="002878FB"/>
                  </w:txbxContent>
                </v:textbox>
              </v:shape>
            </w:pict>
          </mc:Fallback>
        </mc:AlternateContent>
      </w:r>
    </w:p>
    <w:p w14:paraId="0604247B" w14:textId="36689888" w:rsidR="00EF59F2" w:rsidRDefault="002878FB" w:rsidP="00CA38CD">
      <w:pPr>
        <w:rPr>
          <w:rFonts w:ascii="Century Gothic" w:hAnsi="Century Gothic"/>
          <w:b/>
          <w:sz w:val="36"/>
          <w:u w:val="single"/>
        </w:rPr>
      </w:pPr>
      <w:r w:rsidRPr="00CA38CD">
        <w:rPr>
          <w:rFonts w:ascii="Century Gothic" w:hAnsi="Century Gothic"/>
          <w:b/>
          <w:noProof/>
          <w:sz w:val="36"/>
          <w:u w:val="single"/>
          <w:lang w:eastAsia="en-GB"/>
        </w:rPr>
        <w:drawing>
          <wp:anchor distT="0" distB="0" distL="114300" distR="114300" simplePos="0" relativeHeight="251658240" behindDoc="1" locked="0" layoutInCell="1" allowOverlap="1" wp14:anchorId="4BAF48D9" wp14:editId="2475E894">
            <wp:simplePos x="0" y="0"/>
            <wp:positionH relativeFrom="column">
              <wp:posOffset>-127000</wp:posOffset>
            </wp:positionH>
            <wp:positionV relativeFrom="paragraph">
              <wp:posOffset>162857</wp:posOffset>
            </wp:positionV>
            <wp:extent cx="933450" cy="857250"/>
            <wp:effectExtent l="0" t="0" r="0" b="0"/>
            <wp:wrapTight wrapText="bothSides">
              <wp:wrapPolygon edited="0">
                <wp:start x="0" y="0"/>
                <wp:lineTo x="0" y="21120"/>
                <wp:lineTo x="21159" y="21120"/>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woo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450" cy="857250"/>
                    </a:xfrm>
                    <a:prstGeom prst="rect">
                      <a:avLst/>
                    </a:prstGeom>
                  </pic:spPr>
                </pic:pic>
              </a:graphicData>
            </a:graphic>
            <wp14:sizeRelH relativeFrom="page">
              <wp14:pctWidth>0</wp14:pctWidth>
            </wp14:sizeRelH>
            <wp14:sizeRelV relativeFrom="page">
              <wp14:pctHeight>0</wp14:pctHeight>
            </wp14:sizeRelV>
          </wp:anchor>
        </w:drawing>
      </w:r>
    </w:p>
    <w:p w14:paraId="54BC60F7" w14:textId="77777777" w:rsidR="002878FB" w:rsidRDefault="002878FB" w:rsidP="00CA38CD">
      <w:pPr>
        <w:rPr>
          <w:rFonts w:ascii="Century Gothic" w:hAnsi="Century Gothic"/>
          <w:b/>
          <w:sz w:val="36"/>
          <w:u w:val="single"/>
        </w:rPr>
      </w:pPr>
    </w:p>
    <w:p w14:paraId="1E90334F" w14:textId="77777777" w:rsidR="002878FB" w:rsidRDefault="002878FB" w:rsidP="00CA38CD">
      <w:pPr>
        <w:rPr>
          <w:rFonts w:ascii="Century Gothic" w:hAnsi="Century Gothic"/>
          <w:b/>
          <w:sz w:val="36"/>
          <w:u w:val="single"/>
        </w:rPr>
      </w:pPr>
    </w:p>
    <w:tbl>
      <w:tblPr>
        <w:tblStyle w:val="TableGrid"/>
        <w:tblpPr w:leftFromText="180" w:rightFromText="180" w:vertAnchor="text" w:tblpX="-289" w:tblpY="1058"/>
        <w:tblW w:w="15877" w:type="dxa"/>
        <w:tblLayout w:type="fixed"/>
        <w:tblLook w:val="04A0" w:firstRow="1" w:lastRow="0" w:firstColumn="1" w:lastColumn="0" w:noHBand="0" w:noVBand="1"/>
      </w:tblPr>
      <w:tblGrid>
        <w:gridCol w:w="1838"/>
        <w:gridCol w:w="5458"/>
        <w:gridCol w:w="4748"/>
        <w:gridCol w:w="1916"/>
        <w:gridCol w:w="1917"/>
      </w:tblGrid>
      <w:tr w:rsidR="00E43EA4" w:rsidRPr="00CA38CD" w14:paraId="7EAEEC65" w14:textId="77777777" w:rsidTr="00F9651F">
        <w:tc>
          <w:tcPr>
            <w:tcW w:w="1838" w:type="dxa"/>
          </w:tcPr>
          <w:p w14:paraId="67F82BD1" w14:textId="77777777" w:rsidR="00E43EA4" w:rsidRPr="00406EE4" w:rsidRDefault="00E43EA4" w:rsidP="0049675F">
            <w:pPr>
              <w:jc w:val="center"/>
              <w:rPr>
                <w:rFonts w:ascii="Century Gothic" w:hAnsi="Century Gothic"/>
                <w:b/>
                <w:sz w:val="20"/>
                <w:szCs w:val="20"/>
                <w:u w:val="single"/>
              </w:rPr>
            </w:pPr>
            <w:r>
              <w:rPr>
                <w:rFonts w:ascii="Century Gothic" w:hAnsi="Century Gothic"/>
                <w:b/>
                <w:sz w:val="20"/>
                <w:szCs w:val="20"/>
                <w:u w:val="single"/>
              </w:rPr>
              <w:t xml:space="preserve">Episode </w:t>
            </w:r>
            <w:r w:rsidRPr="00406EE4">
              <w:rPr>
                <w:rFonts w:ascii="Century Gothic" w:hAnsi="Century Gothic"/>
                <w:b/>
                <w:sz w:val="20"/>
                <w:szCs w:val="20"/>
                <w:u w:val="single"/>
              </w:rPr>
              <w:t>name</w:t>
            </w:r>
          </w:p>
        </w:tc>
        <w:tc>
          <w:tcPr>
            <w:tcW w:w="5458" w:type="dxa"/>
          </w:tcPr>
          <w:p w14:paraId="36B5E66A" w14:textId="77777777" w:rsidR="00E43EA4" w:rsidRPr="00406EE4" w:rsidRDefault="00E43EA4" w:rsidP="0049675F">
            <w:pPr>
              <w:jc w:val="center"/>
              <w:rPr>
                <w:rFonts w:ascii="Century Gothic" w:hAnsi="Century Gothic"/>
                <w:b/>
                <w:sz w:val="20"/>
                <w:szCs w:val="20"/>
                <w:u w:val="single"/>
              </w:rPr>
            </w:pPr>
            <w:r>
              <w:rPr>
                <w:rFonts w:ascii="Century Gothic" w:hAnsi="Century Gothic"/>
                <w:b/>
                <w:sz w:val="20"/>
                <w:szCs w:val="20"/>
                <w:u w:val="single"/>
              </w:rPr>
              <w:t>Episode</w:t>
            </w:r>
            <w:r w:rsidRPr="00406EE4">
              <w:rPr>
                <w:rFonts w:ascii="Century Gothic" w:hAnsi="Century Gothic"/>
                <w:b/>
                <w:sz w:val="20"/>
                <w:szCs w:val="20"/>
                <w:u w:val="single"/>
              </w:rPr>
              <w:t xml:space="preserve"> outline</w:t>
            </w:r>
          </w:p>
        </w:tc>
        <w:tc>
          <w:tcPr>
            <w:tcW w:w="4748" w:type="dxa"/>
          </w:tcPr>
          <w:p w14:paraId="7B554327" w14:textId="77777777" w:rsidR="00E43EA4" w:rsidRPr="00CA38CD" w:rsidRDefault="00E43EA4" w:rsidP="0049675F">
            <w:pPr>
              <w:jc w:val="center"/>
              <w:rPr>
                <w:rFonts w:ascii="Century Gothic" w:hAnsi="Century Gothic"/>
                <w:b/>
                <w:sz w:val="18"/>
                <w:u w:val="single"/>
              </w:rPr>
            </w:pPr>
            <w:r w:rsidRPr="000C4E13">
              <w:rPr>
                <w:rFonts w:ascii="Century Gothic" w:hAnsi="Century Gothic"/>
                <w:b/>
                <w:sz w:val="20"/>
                <w:u w:val="single"/>
              </w:rPr>
              <w:t xml:space="preserve">Online link(s) </w:t>
            </w:r>
          </w:p>
        </w:tc>
        <w:tc>
          <w:tcPr>
            <w:tcW w:w="1916" w:type="dxa"/>
          </w:tcPr>
          <w:p w14:paraId="23DC8B38" w14:textId="77777777" w:rsidR="00E43EA4" w:rsidRPr="00406EE4" w:rsidRDefault="00E43EA4" w:rsidP="0049675F">
            <w:pPr>
              <w:jc w:val="center"/>
              <w:rPr>
                <w:rFonts w:ascii="Century Gothic" w:hAnsi="Century Gothic"/>
                <w:b/>
                <w:sz w:val="20"/>
                <w:szCs w:val="20"/>
                <w:u w:val="single"/>
              </w:rPr>
            </w:pPr>
            <w:r>
              <w:rPr>
                <w:rFonts w:ascii="Century Gothic" w:hAnsi="Century Gothic"/>
                <w:b/>
                <w:sz w:val="20"/>
                <w:szCs w:val="20"/>
                <w:u w:val="single"/>
              </w:rPr>
              <w:t>Other Resources</w:t>
            </w:r>
          </w:p>
        </w:tc>
        <w:tc>
          <w:tcPr>
            <w:tcW w:w="1917" w:type="dxa"/>
          </w:tcPr>
          <w:p w14:paraId="10FE166C" w14:textId="27902685" w:rsidR="00E43EA4" w:rsidRPr="00406EE4" w:rsidRDefault="00E43EA4" w:rsidP="0049675F">
            <w:pPr>
              <w:jc w:val="center"/>
              <w:rPr>
                <w:rFonts w:ascii="Century Gothic" w:hAnsi="Century Gothic"/>
                <w:b/>
                <w:sz w:val="20"/>
                <w:szCs w:val="20"/>
                <w:u w:val="single"/>
              </w:rPr>
            </w:pPr>
            <w:r>
              <w:rPr>
                <w:rFonts w:ascii="Century Gothic" w:hAnsi="Century Gothic"/>
                <w:b/>
                <w:sz w:val="20"/>
                <w:szCs w:val="20"/>
                <w:u w:val="single"/>
              </w:rPr>
              <w:t>SMSC</w:t>
            </w:r>
          </w:p>
        </w:tc>
      </w:tr>
      <w:tr w:rsidR="00E43EA4" w:rsidRPr="00CA38CD" w14:paraId="28E50B4F" w14:textId="77777777" w:rsidTr="00F9651F">
        <w:tc>
          <w:tcPr>
            <w:tcW w:w="1838" w:type="dxa"/>
          </w:tcPr>
          <w:p w14:paraId="17AFE39E" w14:textId="7F72A102" w:rsidR="00E43EA4" w:rsidRPr="0091637E" w:rsidRDefault="00E43EA4" w:rsidP="0049675F">
            <w:pPr>
              <w:rPr>
                <w:rFonts w:ascii="Century Gothic" w:hAnsi="Century Gothic"/>
              </w:rPr>
            </w:pPr>
            <w:r w:rsidRPr="0091637E">
              <w:rPr>
                <w:rFonts w:ascii="Century Gothic" w:hAnsi="Century Gothic"/>
              </w:rPr>
              <w:t>Analysing Non-Fiction 1 – NF Types</w:t>
            </w:r>
          </w:p>
        </w:tc>
        <w:tc>
          <w:tcPr>
            <w:tcW w:w="5458" w:type="dxa"/>
          </w:tcPr>
          <w:p w14:paraId="694379A7" w14:textId="412B5276" w:rsidR="00E43EA4" w:rsidRPr="0091637E" w:rsidRDefault="00E43EA4" w:rsidP="0049675F">
            <w:pPr>
              <w:rPr>
                <w:rFonts w:ascii="Century Gothic" w:hAnsi="Century Gothic"/>
              </w:rPr>
            </w:pPr>
            <w:r w:rsidRPr="0091637E">
              <w:rPr>
                <w:rFonts w:ascii="Century Gothic" w:hAnsi="Century Gothic"/>
              </w:rPr>
              <w:t xml:space="preserve">Access BBC </w:t>
            </w:r>
            <w:proofErr w:type="spellStart"/>
            <w:r w:rsidRPr="0091637E">
              <w:rPr>
                <w:rFonts w:ascii="Century Gothic" w:hAnsi="Century Gothic"/>
              </w:rPr>
              <w:t>BiteS</w:t>
            </w:r>
            <w:r>
              <w:rPr>
                <w:rFonts w:ascii="Century Gothic" w:hAnsi="Century Gothic"/>
              </w:rPr>
              <w:t>i</w:t>
            </w:r>
            <w:r w:rsidRPr="0091637E">
              <w:rPr>
                <w:rFonts w:ascii="Century Gothic" w:hAnsi="Century Gothic"/>
              </w:rPr>
              <w:t>ze</w:t>
            </w:r>
            <w:proofErr w:type="spellEnd"/>
            <w:r w:rsidRPr="0091637E">
              <w:rPr>
                <w:rFonts w:ascii="Century Gothic" w:hAnsi="Century Gothic"/>
              </w:rPr>
              <w:t xml:space="preserve"> (Top link)</w:t>
            </w:r>
          </w:p>
          <w:p w14:paraId="51BBE0DD" w14:textId="3522890A" w:rsidR="00E43EA4" w:rsidRPr="0091637E" w:rsidRDefault="00E43EA4" w:rsidP="0049675F">
            <w:pPr>
              <w:rPr>
                <w:rFonts w:ascii="Century Gothic" w:hAnsi="Century Gothic"/>
              </w:rPr>
            </w:pPr>
            <w:r w:rsidRPr="0091637E">
              <w:rPr>
                <w:rFonts w:ascii="Century Gothic" w:hAnsi="Century Gothic"/>
              </w:rPr>
              <w:t>Looking at the differing types of NF texts – work through the ‘Revise’ &amp; ‘Test’ Sections</w:t>
            </w:r>
          </w:p>
        </w:tc>
        <w:tc>
          <w:tcPr>
            <w:tcW w:w="4748" w:type="dxa"/>
          </w:tcPr>
          <w:p w14:paraId="3D1659CD" w14:textId="3DF96B62" w:rsidR="00E43EA4" w:rsidRDefault="00833003" w:rsidP="0049675F">
            <w:pPr>
              <w:rPr>
                <w:rFonts w:ascii="Century Gothic" w:hAnsi="Century Gothic"/>
              </w:rPr>
            </w:pPr>
            <w:hyperlink r:id="rId10" w:history="1">
              <w:r w:rsidR="00E43EA4" w:rsidRPr="00753B87">
                <w:rPr>
                  <w:rStyle w:val="Hyperlink"/>
                  <w:rFonts w:ascii="Century Gothic" w:hAnsi="Century Gothic"/>
                </w:rPr>
                <w:t>https://www.bbc.co.uk/bitesize/topics/z2tsj6f</w:t>
              </w:r>
            </w:hyperlink>
          </w:p>
          <w:p w14:paraId="5CB1EAD5" w14:textId="50BD76FA" w:rsidR="00E43EA4" w:rsidRDefault="00833003" w:rsidP="0049675F">
            <w:pPr>
              <w:rPr>
                <w:rFonts w:ascii="Century Gothic" w:hAnsi="Century Gothic"/>
              </w:rPr>
            </w:pPr>
            <w:hyperlink r:id="rId11" w:history="1">
              <w:r w:rsidR="00E43EA4" w:rsidRPr="00ED0347">
                <w:rPr>
                  <w:rStyle w:val="Hyperlink"/>
                  <w:rFonts w:ascii="Century Gothic" w:hAnsi="Century Gothic"/>
                </w:rPr>
                <w:t>https://www.bbc.co.uk/bitesize/guides/zqbdqty/revision/1</w:t>
              </w:r>
            </w:hyperlink>
          </w:p>
          <w:p w14:paraId="2FAE6E87" w14:textId="00ABDFB6" w:rsidR="00E43EA4" w:rsidRPr="0091637E" w:rsidRDefault="00E43EA4" w:rsidP="0049675F">
            <w:pPr>
              <w:rPr>
                <w:rFonts w:ascii="Century Gothic" w:hAnsi="Century Gothic"/>
              </w:rPr>
            </w:pPr>
          </w:p>
        </w:tc>
        <w:tc>
          <w:tcPr>
            <w:tcW w:w="1916" w:type="dxa"/>
          </w:tcPr>
          <w:p w14:paraId="407DD894" w14:textId="77777777" w:rsidR="00E43EA4" w:rsidRPr="00406EE4" w:rsidRDefault="00E43EA4" w:rsidP="0049675F">
            <w:pPr>
              <w:rPr>
                <w:rFonts w:ascii="Century Gothic" w:hAnsi="Century Gothic"/>
                <w:sz w:val="20"/>
                <w:szCs w:val="20"/>
              </w:rPr>
            </w:pPr>
          </w:p>
        </w:tc>
        <w:tc>
          <w:tcPr>
            <w:tcW w:w="1917" w:type="dxa"/>
          </w:tcPr>
          <w:p w14:paraId="3EFC1979" w14:textId="1ACC8218" w:rsidR="00442E36" w:rsidRDefault="00442E36" w:rsidP="0049675F">
            <w:pPr>
              <w:rPr>
                <w:rFonts w:ascii="Century Gothic" w:hAnsi="Century Gothic"/>
                <w:sz w:val="20"/>
                <w:szCs w:val="20"/>
              </w:rPr>
            </w:pPr>
            <w:r>
              <w:rPr>
                <w:rFonts w:ascii="Century Gothic" w:hAnsi="Century Gothic"/>
                <w:sz w:val="20"/>
                <w:szCs w:val="20"/>
              </w:rPr>
              <w:t xml:space="preserve">Ca, I, B, Cu, </w:t>
            </w:r>
            <w:proofErr w:type="spellStart"/>
            <w:r>
              <w:rPr>
                <w:rFonts w:ascii="Century Gothic" w:hAnsi="Century Gothic"/>
                <w:sz w:val="20"/>
                <w:szCs w:val="20"/>
              </w:rPr>
              <w:t>Sp</w:t>
            </w:r>
            <w:proofErr w:type="spellEnd"/>
            <w:r>
              <w:rPr>
                <w:rFonts w:ascii="Century Gothic" w:hAnsi="Century Gothic"/>
                <w:sz w:val="20"/>
                <w:szCs w:val="20"/>
              </w:rPr>
              <w:t>, M, So</w:t>
            </w:r>
          </w:p>
          <w:p w14:paraId="51D30EA1" w14:textId="1075008B" w:rsidR="00442E36" w:rsidRPr="00406EE4" w:rsidRDefault="00442E36" w:rsidP="0049675F">
            <w:pPr>
              <w:rPr>
                <w:rFonts w:ascii="Century Gothic" w:hAnsi="Century Gothic"/>
                <w:sz w:val="20"/>
                <w:szCs w:val="20"/>
              </w:rPr>
            </w:pPr>
          </w:p>
        </w:tc>
      </w:tr>
      <w:tr w:rsidR="00E43EA4" w:rsidRPr="00CA38CD" w14:paraId="484B13D2" w14:textId="77777777" w:rsidTr="00F9651F">
        <w:tc>
          <w:tcPr>
            <w:tcW w:w="1838" w:type="dxa"/>
          </w:tcPr>
          <w:p w14:paraId="75EFA0D9" w14:textId="186D0BC3" w:rsidR="00E43EA4" w:rsidRPr="0091637E" w:rsidRDefault="00E43EA4" w:rsidP="0049675F">
            <w:pPr>
              <w:rPr>
                <w:rFonts w:ascii="Century Gothic" w:hAnsi="Century Gothic"/>
              </w:rPr>
            </w:pPr>
            <w:r w:rsidRPr="0091637E">
              <w:rPr>
                <w:rFonts w:ascii="Century Gothic" w:hAnsi="Century Gothic"/>
              </w:rPr>
              <w:t>2. Purpose &amp; Audience</w:t>
            </w:r>
          </w:p>
        </w:tc>
        <w:tc>
          <w:tcPr>
            <w:tcW w:w="5458" w:type="dxa"/>
          </w:tcPr>
          <w:p w14:paraId="04FAAC28" w14:textId="2456D986" w:rsidR="00E43EA4" w:rsidRPr="0091637E" w:rsidRDefault="00E43EA4" w:rsidP="0049675F">
            <w:pPr>
              <w:rPr>
                <w:rFonts w:ascii="Century Gothic" w:hAnsi="Century Gothic"/>
              </w:rPr>
            </w:pPr>
            <w:r w:rsidRPr="0091637E">
              <w:rPr>
                <w:rFonts w:ascii="Century Gothic" w:hAnsi="Century Gothic"/>
              </w:rPr>
              <w:t xml:space="preserve">Looking at different reasons for a NF text &amp; </w:t>
            </w:r>
            <w:r>
              <w:rPr>
                <w:rFonts w:ascii="Century Gothic" w:hAnsi="Century Gothic"/>
              </w:rPr>
              <w:t xml:space="preserve">their </w:t>
            </w:r>
            <w:r w:rsidRPr="0091637E">
              <w:rPr>
                <w:rFonts w:ascii="Century Gothic" w:hAnsi="Century Gothic"/>
              </w:rPr>
              <w:t>audience</w:t>
            </w:r>
          </w:p>
        </w:tc>
        <w:tc>
          <w:tcPr>
            <w:tcW w:w="4748" w:type="dxa"/>
          </w:tcPr>
          <w:p w14:paraId="4A87851E" w14:textId="0BB3A66A" w:rsidR="00E43EA4" w:rsidRDefault="00833003" w:rsidP="0049675F">
            <w:pPr>
              <w:rPr>
                <w:rFonts w:ascii="Century Gothic" w:hAnsi="Century Gothic"/>
              </w:rPr>
            </w:pPr>
            <w:hyperlink r:id="rId12" w:history="1">
              <w:r w:rsidR="00E43EA4" w:rsidRPr="00ED0347">
                <w:rPr>
                  <w:rStyle w:val="Hyperlink"/>
                  <w:rFonts w:ascii="Century Gothic" w:hAnsi="Century Gothic"/>
                </w:rPr>
                <w:t>https://www.bbc.co.uk/bitesize/guides/zy7nycw/revision/1</w:t>
              </w:r>
            </w:hyperlink>
          </w:p>
          <w:p w14:paraId="1FAB2FCF" w14:textId="60698105" w:rsidR="00E43EA4" w:rsidRPr="0091637E" w:rsidRDefault="00E43EA4" w:rsidP="0049675F">
            <w:pPr>
              <w:rPr>
                <w:rFonts w:ascii="Century Gothic" w:hAnsi="Century Gothic"/>
              </w:rPr>
            </w:pPr>
          </w:p>
        </w:tc>
        <w:tc>
          <w:tcPr>
            <w:tcW w:w="1916" w:type="dxa"/>
          </w:tcPr>
          <w:p w14:paraId="0AEC42D0" w14:textId="77777777" w:rsidR="00E43EA4" w:rsidRPr="00406EE4" w:rsidRDefault="00E43EA4" w:rsidP="0049675F">
            <w:pPr>
              <w:rPr>
                <w:rFonts w:ascii="Century Gothic" w:hAnsi="Century Gothic"/>
                <w:sz w:val="20"/>
                <w:szCs w:val="20"/>
              </w:rPr>
            </w:pPr>
          </w:p>
        </w:tc>
        <w:tc>
          <w:tcPr>
            <w:tcW w:w="1917" w:type="dxa"/>
          </w:tcPr>
          <w:p w14:paraId="6F1825CD" w14:textId="77777777" w:rsidR="00442E36" w:rsidRDefault="00442E36" w:rsidP="00442E36">
            <w:pPr>
              <w:rPr>
                <w:rFonts w:ascii="Century Gothic" w:hAnsi="Century Gothic"/>
                <w:sz w:val="20"/>
                <w:szCs w:val="20"/>
              </w:rPr>
            </w:pPr>
            <w:r>
              <w:rPr>
                <w:rFonts w:ascii="Century Gothic" w:hAnsi="Century Gothic"/>
                <w:sz w:val="20"/>
                <w:szCs w:val="20"/>
              </w:rPr>
              <w:t xml:space="preserve">Ca, I, B, Cu, </w:t>
            </w:r>
            <w:proofErr w:type="spellStart"/>
            <w:r>
              <w:rPr>
                <w:rFonts w:ascii="Century Gothic" w:hAnsi="Century Gothic"/>
                <w:sz w:val="20"/>
                <w:szCs w:val="20"/>
              </w:rPr>
              <w:t>Sp</w:t>
            </w:r>
            <w:proofErr w:type="spellEnd"/>
            <w:r>
              <w:rPr>
                <w:rFonts w:ascii="Century Gothic" w:hAnsi="Century Gothic"/>
                <w:sz w:val="20"/>
                <w:szCs w:val="20"/>
              </w:rPr>
              <w:t>, M, So</w:t>
            </w:r>
          </w:p>
          <w:p w14:paraId="0555D14C" w14:textId="3B321213" w:rsidR="00E43EA4" w:rsidRPr="00406EE4" w:rsidRDefault="00E43EA4" w:rsidP="0049675F">
            <w:pPr>
              <w:rPr>
                <w:rFonts w:ascii="Century Gothic" w:hAnsi="Century Gothic"/>
                <w:sz w:val="20"/>
                <w:szCs w:val="20"/>
              </w:rPr>
            </w:pPr>
          </w:p>
        </w:tc>
      </w:tr>
      <w:tr w:rsidR="00E43EA4" w:rsidRPr="00CA38CD" w14:paraId="261B1FF8" w14:textId="77777777" w:rsidTr="00F9651F">
        <w:tc>
          <w:tcPr>
            <w:tcW w:w="1838" w:type="dxa"/>
          </w:tcPr>
          <w:p w14:paraId="03443682" w14:textId="7C6CCEF5" w:rsidR="00E43EA4" w:rsidRPr="0091637E" w:rsidRDefault="00E43EA4" w:rsidP="0049675F">
            <w:pPr>
              <w:rPr>
                <w:rFonts w:ascii="Century Gothic" w:hAnsi="Century Gothic"/>
              </w:rPr>
            </w:pPr>
            <w:r w:rsidRPr="0091637E">
              <w:rPr>
                <w:rFonts w:ascii="Century Gothic" w:hAnsi="Century Gothic"/>
              </w:rPr>
              <w:t>3. Language &amp; Structure</w:t>
            </w:r>
          </w:p>
        </w:tc>
        <w:tc>
          <w:tcPr>
            <w:tcW w:w="5458" w:type="dxa"/>
          </w:tcPr>
          <w:p w14:paraId="6AEBDD2F" w14:textId="4FE215EC" w:rsidR="00E43EA4" w:rsidRPr="0091637E" w:rsidRDefault="00E43EA4" w:rsidP="0049675F">
            <w:pPr>
              <w:rPr>
                <w:rFonts w:ascii="Century Gothic" w:hAnsi="Century Gothic"/>
              </w:rPr>
            </w:pPr>
            <w:r>
              <w:rPr>
                <w:rFonts w:ascii="Century Gothic" w:hAnsi="Century Gothic"/>
              </w:rPr>
              <w:t>Exploring how a variety of language techniques are used &amp; their structure</w:t>
            </w:r>
          </w:p>
        </w:tc>
        <w:tc>
          <w:tcPr>
            <w:tcW w:w="4748" w:type="dxa"/>
          </w:tcPr>
          <w:p w14:paraId="57BD22F8" w14:textId="2E411561" w:rsidR="00E43EA4" w:rsidRDefault="00833003" w:rsidP="0049675F">
            <w:pPr>
              <w:rPr>
                <w:rFonts w:ascii="Century Gothic" w:hAnsi="Century Gothic"/>
              </w:rPr>
            </w:pPr>
            <w:hyperlink r:id="rId13" w:history="1">
              <w:r w:rsidR="00E43EA4" w:rsidRPr="00ED0347">
                <w:rPr>
                  <w:rStyle w:val="Hyperlink"/>
                  <w:rFonts w:ascii="Century Gothic" w:hAnsi="Century Gothic"/>
                </w:rPr>
                <w:t>https://www.bbc.co.uk/bitesize/guides/zcpg4j6/revision/1</w:t>
              </w:r>
            </w:hyperlink>
          </w:p>
          <w:p w14:paraId="75914A9C" w14:textId="6C4CC20B" w:rsidR="00E43EA4" w:rsidRPr="0091637E" w:rsidRDefault="00E43EA4" w:rsidP="0049675F">
            <w:pPr>
              <w:rPr>
                <w:rFonts w:ascii="Century Gothic" w:hAnsi="Century Gothic"/>
              </w:rPr>
            </w:pPr>
          </w:p>
        </w:tc>
        <w:tc>
          <w:tcPr>
            <w:tcW w:w="1916" w:type="dxa"/>
          </w:tcPr>
          <w:p w14:paraId="16862364" w14:textId="77777777" w:rsidR="00E43EA4" w:rsidRPr="00406EE4" w:rsidRDefault="00E43EA4" w:rsidP="0049675F">
            <w:pPr>
              <w:rPr>
                <w:rFonts w:ascii="Century Gothic" w:hAnsi="Century Gothic"/>
                <w:sz w:val="20"/>
                <w:szCs w:val="20"/>
              </w:rPr>
            </w:pPr>
          </w:p>
        </w:tc>
        <w:tc>
          <w:tcPr>
            <w:tcW w:w="1917" w:type="dxa"/>
          </w:tcPr>
          <w:p w14:paraId="0C6F196B" w14:textId="77777777" w:rsidR="00442E36" w:rsidRDefault="00442E36" w:rsidP="00442E36">
            <w:pPr>
              <w:rPr>
                <w:rFonts w:ascii="Century Gothic" w:hAnsi="Century Gothic"/>
                <w:sz w:val="20"/>
                <w:szCs w:val="20"/>
              </w:rPr>
            </w:pPr>
            <w:r>
              <w:rPr>
                <w:rFonts w:ascii="Century Gothic" w:hAnsi="Century Gothic"/>
                <w:sz w:val="20"/>
                <w:szCs w:val="20"/>
              </w:rPr>
              <w:t xml:space="preserve">Ca, I, B, Cu, </w:t>
            </w:r>
            <w:proofErr w:type="spellStart"/>
            <w:r>
              <w:rPr>
                <w:rFonts w:ascii="Century Gothic" w:hAnsi="Century Gothic"/>
                <w:sz w:val="20"/>
                <w:szCs w:val="20"/>
              </w:rPr>
              <w:t>Sp</w:t>
            </w:r>
            <w:proofErr w:type="spellEnd"/>
            <w:r>
              <w:rPr>
                <w:rFonts w:ascii="Century Gothic" w:hAnsi="Century Gothic"/>
                <w:sz w:val="20"/>
                <w:szCs w:val="20"/>
              </w:rPr>
              <w:t>, M, So</w:t>
            </w:r>
          </w:p>
          <w:p w14:paraId="61E84139" w14:textId="662AE453" w:rsidR="00E43EA4" w:rsidRPr="00406EE4" w:rsidRDefault="00E43EA4" w:rsidP="0049675F">
            <w:pPr>
              <w:rPr>
                <w:rFonts w:ascii="Century Gothic" w:hAnsi="Century Gothic"/>
                <w:sz w:val="20"/>
                <w:szCs w:val="20"/>
              </w:rPr>
            </w:pPr>
          </w:p>
        </w:tc>
      </w:tr>
      <w:tr w:rsidR="00E43EA4" w:rsidRPr="00CA38CD" w14:paraId="531E9964" w14:textId="77777777" w:rsidTr="00F9651F">
        <w:tc>
          <w:tcPr>
            <w:tcW w:w="1838" w:type="dxa"/>
          </w:tcPr>
          <w:p w14:paraId="79A63506" w14:textId="1C18CC4A" w:rsidR="00E43EA4" w:rsidRPr="0091637E" w:rsidRDefault="00E43EA4" w:rsidP="0049675F">
            <w:pPr>
              <w:rPr>
                <w:rFonts w:ascii="Century Gothic" w:hAnsi="Century Gothic"/>
              </w:rPr>
            </w:pPr>
            <w:r w:rsidRPr="0091637E">
              <w:rPr>
                <w:rFonts w:ascii="Century Gothic" w:hAnsi="Century Gothic"/>
              </w:rPr>
              <w:t>4. Responding to NF Text</w:t>
            </w:r>
          </w:p>
        </w:tc>
        <w:tc>
          <w:tcPr>
            <w:tcW w:w="5458" w:type="dxa"/>
          </w:tcPr>
          <w:p w14:paraId="784D0F67" w14:textId="533A8F20" w:rsidR="00E43EA4" w:rsidRPr="0091637E" w:rsidRDefault="00E43EA4" w:rsidP="0049675F">
            <w:pPr>
              <w:rPr>
                <w:rFonts w:ascii="Century Gothic" w:hAnsi="Century Gothic"/>
              </w:rPr>
            </w:pPr>
            <w:r>
              <w:rPr>
                <w:rFonts w:ascii="Century Gothic" w:hAnsi="Century Gothic"/>
              </w:rPr>
              <w:t>Covering techniques to respond effectively to a NF text</w:t>
            </w:r>
          </w:p>
        </w:tc>
        <w:tc>
          <w:tcPr>
            <w:tcW w:w="4748" w:type="dxa"/>
          </w:tcPr>
          <w:p w14:paraId="6BE3BB65" w14:textId="7B09895D" w:rsidR="00E43EA4" w:rsidRDefault="00833003" w:rsidP="0049675F">
            <w:pPr>
              <w:rPr>
                <w:rFonts w:ascii="Century Gothic" w:hAnsi="Century Gothic"/>
              </w:rPr>
            </w:pPr>
            <w:hyperlink r:id="rId14" w:history="1">
              <w:r w:rsidR="00E43EA4" w:rsidRPr="00ED0347">
                <w:rPr>
                  <w:rStyle w:val="Hyperlink"/>
                  <w:rFonts w:ascii="Century Gothic" w:hAnsi="Century Gothic"/>
                </w:rPr>
                <w:t>https://www.bbc.co.uk/bitesize/guides/zt8xhv4/revision/1</w:t>
              </w:r>
            </w:hyperlink>
          </w:p>
          <w:p w14:paraId="3F54D5BC" w14:textId="408FE8D3" w:rsidR="00E43EA4" w:rsidRPr="0091637E" w:rsidRDefault="00E43EA4" w:rsidP="0049675F">
            <w:pPr>
              <w:rPr>
                <w:rFonts w:ascii="Century Gothic" w:hAnsi="Century Gothic"/>
              </w:rPr>
            </w:pPr>
          </w:p>
        </w:tc>
        <w:tc>
          <w:tcPr>
            <w:tcW w:w="1916" w:type="dxa"/>
          </w:tcPr>
          <w:p w14:paraId="7216612B" w14:textId="77777777" w:rsidR="00E43EA4" w:rsidRPr="00406EE4" w:rsidRDefault="00E43EA4" w:rsidP="0049675F">
            <w:pPr>
              <w:rPr>
                <w:rFonts w:ascii="Century Gothic" w:hAnsi="Century Gothic"/>
                <w:sz w:val="20"/>
                <w:szCs w:val="20"/>
              </w:rPr>
            </w:pPr>
          </w:p>
        </w:tc>
        <w:tc>
          <w:tcPr>
            <w:tcW w:w="1917" w:type="dxa"/>
          </w:tcPr>
          <w:p w14:paraId="1D2EDFBC" w14:textId="77777777" w:rsidR="00442E36" w:rsidRDefault="00442E36" w:rsidP="00442E36">
            <w:pPr>
              <w:rPr>
                <w:rFonts w:ascii="Century Gothic" w:hAnsi="Century Gothic"/>
                <w:sz w:val="20"/>
                <w:szCs w:val="20"/>
              </w:rPr>
            </w:pPr>
            <w:r>
              <w:rPr>
                <w:rFonts w:ascii="Century Gothic" w:hAnsi="Century Gothic"/>
                <w:sz w:val="20"/>
                <w:szCs w:val="20"/>
              </w:rPr>
              <w:t xml:space="preserve">Ca, I, B, Cu, </w:t>
            </w:r>
            <w:proofErr w:type="spellStart"/>
            <w:r>
              <w:rPr>
                <w:rFonts w:ascii="Century Gothic" w:hAnsi="Century Gothic"/>
                <w:sz w:val="20"/>
                <w:szCs w:val="20"/>
              </w:rPr>
              <w:t>Sp</w:t>
            </w:r>
            <w:proofErr w:type="spellEnd"/>
            <w:r>
              <w:rPr>
                <w:rFonts w:ascii="Century Gothic" w:hAnsi="Century Gothic"/>
                <w:sz w:val="20"/>
                <w:szCs w:val="20"/>
              </w:rPr>
              <w:t>, M, So</w:t>
            </w:r>
          </w:p>
          <w:p w14:paraId="349855C1" w14:textId="72F3126A" w:rsidR="00E43EA4" w:rsidRPr="00406EE4" w:rsidRDefault="00E43EA4" w:rsidP="0049675F">
            <w:pPr>
              <w:rPr>
                <w:rFonts w:ascii="Century Gothic" w:hAnsi="Century Gothic"/>
                <w:sz w:val="20"/>
                <w:szCs w:val="20"/>
              </w:rPr>
            </w:pPr>
          </w:p>
        </w:tc>
      </w:tr>
      <w:tr w:rsidR="00E43EA4" w:rsidRPr="00CA38CD" w14:paraId="10E266D5" w14:textId="77777777" w:rsidTr="00F9651F">
        <w:tc>
          <w:tcPr>
            <w:tcW w:w="1838" w:type="dxa"/>
          </w:tcPr>
          <w:p w14:paraId="57EF67B8" w14:textId="6D62503C" w:rsidR="00E43EA4" w:rsidRPr="0091637E" w:rsidRDefault="00E43EA4" w:rsidP="0049675F">
            <w:pPr>
              <w:rPr>
                <w:rFonts w:ascii="Century Gothic" w:hAnsi="Century Gothic"/>
              </w:rPr>
            </w:pPr>
            <w:r w:rsidRPr="0091637E">
              <w:rPr>
                <w:rFonts w:ascii="Century Gothic" w:hAnsi="Century Gothic"/>
              </w:rPr>
              <w:t>5. Sample Question</w:t>
            </w:r>
          </w:p>
        </w:tc>
        <w:tc>
          <w:tcPr>
            <w:tcW w:w="5458" w:type="dxa"/>
          </w:tcPr>
          <w:p w14:paraId="166AE83F" w14:textId="5F9F71C8" w:rsidR="00E43EA4" w:rsidRPr="0091637E" w:rsidRDefault="00E43EA4" w:rsidP="0049675F">
            <w:pPr>
              <w:rPr>
                <w:rFonts w:ascii="Century Gothic" w:hAnsi="Century Gothic" w:cs="Arial"/>
                <w:shd w:val="clear" w:color="auto" w:fill="FFFFFF"/>
              </w:rPr>
            </w:pPr>
            <w:r>
              <w:rPr>
                <w:rFonts w:ascii="Century Gothic" w:hAnsi="Century Gothic" w:cs="Arial"/>
                <w:shd w:val="clear" w:color="auto" w:fill="FFFFFF"/>
              </w:rPr>
              <w:t xml:space="preserve">Practising your response </w:t>
            </w:r>
          </w:p>
        </w:tc>
        <w:tc>
          <w:tcPr>
            <w:tcW w:w="4748" w:type="dxa"/>
          </w:tcPr>
          <w:p w14:paraId="4F437904" w14:textId="5961B20B" w:rsidR="00E43EA4" w:rsidRDefault="00833003" w:rsidP="0049675F">
            <w:pPr>
              <w:rPr>
                <w:rFonts w:ascii="Century Gothic" w:hAnsi="Century Gothic"/>
              </w:rPr>
            </w:pPr>
            <w:hyperlink r:id="rId15" w:history="1">
              <w:r w:rsidR="00E43EA4" w:rsidRPr="00ED0347">
                <w:rPr>
                  <w:rStyle w:val="Hyperlink"/>
                  <w:rFonts w:ascii="Century Gothic" w:hAnsi="Century Gothic"/>
                </w:rPr>
                <w:t>https://www.bbc.co.uk/bitesize/guides/zy2sv4j/revision/1</w:t>
              </w:r>
            </w:hyperlink>
          </w:p>
          <w:p w14:paraId="1E5C69AB" w14:textId="0C27004E" w:rsidR="00E43EA4" w:rsidRPr="0091637E" w:rsidRDefault="00E43EA4" w:rsidP="0049675F">
            <w:pPr>
              <w:rPr>
                <w:rFonts w:ascii="Century Gothic" w:hAnsi="Century Gothic"/>
              </w:rPr>
            </w:pPr>
          </w:p>
        </w:tc>
        <w:tc>
          <w:tcPr>
            <w:tcW w:w="1916" w:type="dxa"/>
          </w:tcPr>
          <w:p w14:paraId="4F710882" w14:textId="77777777" w:rsidR="00E43EA4" w:rsidRPr="00406EE4" w:rsidRDefault="00E43EA4" w:rsidP="0049675F">
            <w:pPr>
              <w:rPr>
                <w:rFonts w:ascii="Century Gothic" w:hAnsi="Century Gothic"/>
                <w:sz w:val="20"/>
                <w:szCs w:val="20"/>
              </w:rPr>
            </w:pPr>
          </w:p>
        </w:tc>
        <w:tc>
          <w:tcPr>
            <w:tcW w:w="1917" w:type="dxa"/>
          </w:tcPr>
          <w:p w14:paraId="2A49FC2D" w14:textId="77777777" w:rsidR="00442E36" w:rsidRDefault="00442E36" w:rsidP="00442E36">
            <w:pPr>
              <w:rPr>
                <w:rFonts w:ascii="Century Gothic" w:hAnsi="Century Gothic"/>
                <w:sz w:val="20"/>
                <w:szCs w:val="20"/>
              </w:rPr>
            </w:pPr>
            <w:r>
              <w:rPr>
                <w:rFonts w:ascii="Century Gothic" w:hAnsi="Century Gothic"/>
                <w:sz w:val="20"/>
                <w:szCs w:val="20"/>
              </w:rPr>
              <w:t xml:space="preserve">Ca, I, B, Cu, </w:t>
            </w:r>
            <w:proofErr w:type="spellStart"/>
            <w:r>
              <w:rPr>
                <w:rFonts w:ascii="Century Gothic" w:hAnsi="Century Gothic"/>
                <w:sz w:val="20"/>
                <w:szCs w:val="20"/>
              </w:rPr>
              <w:t>Sp</w:t>
            </w:r>
            <w:proofErr w:type="spellEnd"/>
            <w:r>
              <w:rPr>
                <w:rFonts w:ascii="Century Gothic" w:hAnsi="Century Gothic"/>
                <w:sz w:val="20"/>
                <w:szCs w:val="20"/>
              </w:rPr>
              <w:t>, M, So</w:t>
            </w:r>
          </w:p>
          <w:p w14:paraId="5A4E821D" w14:textId="0A11297B" w:rsidR="00E43EA4" w:rsidRPr="00406EE4" w:rsidRDefault="00E43EA4" w:rsidP="0049675F">
            <w:pPr>
              <w:rPr>
                <w:rFonts w:ascii="Century Gothic" w:hAnsi="Century Gothic"/>
                <w:sz w:val="20"/>
                <w:szCs w:val="20"/>
              </w:rPr>
            </w:pPr>
          </w:p>
        </w:tc>
      </w:tr>
      <w:tr w:rsidR="00E43EA4" w:rsidRPr="00CA38CD" w14:paraId="624172E0" w14:textId="77777777" w:rsidTr="00F9651F">
        <w:tc>
          <w:tcPr>
            <w:tcW w:w="1838" w:type="dxa"/>
          </w:tcPr>
          <w:p w14:paraId="1C5D2899" w14:textId="77777777" w:rsidR="00E43EA4" w:rsidRPr="00A16207" w:rsidRDefault="00E43EA4" w:rsidP="00A16207">
            <w:pPr>
              <w:rPr>
                <w:rFonts w:ascii="Century Gothic" w:hAnsi="Century Gothic"/>
              </w:rPr>
            </w:pPr>
            <w:r w:rsidRPr="00A16207">
              <w:rPr>
                <w:rFonts w:ascii="Century Gothic" w:hAnsi="Century Gothic"/>
              </w:rPr>
              <w:t>Speaking and Listening (Functional Skills)</w:t>
            </w:r>
          </w:p>
          <w:p w14:paraId="588FBA1E" w14:textId="77777777" w:rsidR="00E43EA4" w:rsidRPr="00A16207" w:rsidRDefault="00E43EA4" w:rsidP="00A16207">
            <w:pPr>
              <w:rPr>
                <w:rFonts w:ascii="Century Gothic" w:hAnsi="Century Gothic"/>
              </w:rPr>
            </w:pPr>
          </w:p>
        </w:tc>
        <w:tc>
          <w:tcPr>
            <w:tcW w:w="5458" w:type="dxa"/>
          </w:tcPr>
          <w:p w14:paraId="3CEB2B9B" w14:textId="77777777" w:rsidR="00E43EA4" w:rsidRPr="00A16207" w:rsidRDefault="00E43EA4" w:rsidP="00A16207">
            <w:pPr>
              <w:rPr>
                <w:rFonts w:ascii="Century Gothic" w:hAnsi="Century Gothic"/>
              </w:rPr>
            </w:pPr>
            <w:r w:rsidRPr="00A16207">
              <w:rPr>
                <w:rFonts w:ascii="Century Gothic" w:hAnsi="Century Gothic"/>
              </w:rPr>
              <w:t>Click on the link in the next box and work your way through the topic ‘Spoken language’ – It’s important to know what to expect when planning your speaking and listening task.</w:t>
            </w:r>
          </w:p>
          <w:p w14:paraId="24F4B1BA" w14:textId="77777777" w:rsidR="00E43EA4" w:rsidRPr="00A16207" w:rsidRDefault="00E43EA4" w:rsidP="00A16207">
            <w:pPr>
              <w:rPr>
                <w:rFonts w:ascii="Century Gothic" w:hAnsi="Century Gothic"/>
              </w:rPr>
            </w:pPr>
            <w:r w:rsidRPr="00A16207">
              <w:rPr>
                <w:rFonts w:ascii="Century Gothic" w:hAnsi="Century Gothic"/>
              </w:rPr>
              <w:t>The following sub topics will help you plan and revise:</w:t>
            </w:r>
          </w:p>
          <w:p w14:paraId="5A52ECEF" w14:textId="77777777" w:rsidR="00E43EA4" w:rsidRPr="00A16207" w:rsidRDefault="00E43EA4" w:rsidP="00A16207">
            <w:pPr>
              <w:pStyle w:val="ListParagraph"/>
              <w:numPr>
                <w:ilvl w:val="0"/>
                <w:numId w:val="1"/>
              </w:numPr>
              <w:rPr>
                <w:rFonts w:ascii="Century Gothic" w:hAnsi="Century Gothic"/>
              </w:rPr>
            </w:pPr>
            <w:r w:rsidRPr="00A16207">
              <w:rPr>
                <w:rFonts w:ascii="Century Gothic" w:hAnsi="Century Gothic"/>
              </w:rPr>
              <w:t>Speaking and listening</w:t>
            </w:r>
          </w:p>
          <w:p w14:paraId="3A5867CA" w14:textId="77777777" w:rsidR="00E43EA4" w:rsidRPr="00A16207" w:rsidRDefault="00E43EA4" w:rsidP="00A16207">
            <w:pPr>
              <w:pStyle w:val="ListParagraph"/>
              <w:numPr>
                <w:ilvl w:val="0"/>
                <w:numId w:val="1"/>
              </w:numPr>
              <w:rPr>
                <w:rFonts w:ascii="Century Gothic" w:hAnsi="Century Gothic"/>
              </w:rPr>
            </w:pPr>
            <w:r w:rsidRPr="00A16207">
              <w:rPr>
                <w:rFonts w:ascii="Century Gothic" w:hAnsi="Century Gothic"/>
              </w:rPr>
              <w:t>Personal presence</w:t>
            </w:r>
          </w:p>
          <w:p w14:paraId="6C92777D" w14:textId="77777777" w:rsidR="00E43EA4" w:rsidRPr="00A16207" w:rsidRDefault="00E43EA4" w:rsidP="00A16207">
            <w:pPr>
              <w:pStyle w:val="ListParagraph"/>
              <w:numPr>
                <w:ilvl w:val="0"/>
                <w:numId w:val="1"/>
              </w:numPr>
              <w:rPr>
                <w:rFonts w:ascii="Century Gothic" w:hAnsi="Century Gothic"/>
              </w:rPr>
            </w:pPr>
            <w:r w:rsidRPr="00A16207">
              <w:rPr>
                <w:rFonts w:ascii="Century Gothic" w:hAnsi="Century Gothic"/>
              </w:rPr>
              <w:lastRenderedPageBreak/>
              <w:t>Voice</w:t>
            </w:r>
          </w:p>
          <w:p w14:paraId="49FEDEB6" w14:textId="77777777" w:rsidR="00E43EA4" w:rsidRPr="00A16207" w:rsidRDefault="00E43EA4" w:rsidP="00A16207">
            <w:pPr>
              <w:pStyle w:val="ListParagraph"/>
              <w:numPr>
                <w:ilvl w:val="0"/>
                <w:numId w:val="1"/>
              </w:numPr>
              <w:rPr>
                <w:rFonts w:ascii="Century Gothic" w:hAnsi="Century Gothic"/>
              </w:rPr>
            </w:pPr>
            <w:r w:rsidRPr="00A16207">
              <w:rPr>
                <w:rFonts w:ascii="Century Gothic" w:hAnsi="Century Gothic"/>
              </w:rPr>
              <w:t>Individual researched presentation</w:t>
            </w:r>
          </w:p>
          <w:p w14:paraId="51B2BFF6" w14:textId="77777777" w:rsidR="00E43EA4" w:rsidRPr="00A16207" w:rsidRDefault="00E43EA4" w:rsidP="00A16207">
            <w:pPr>
              <w:pStyle w:val="ListParagraph"/>
              <w:numPr>
                <w:ilvl w:val="0"/>
                <w:numId w:val="1"/>
              </w:numPr>
              <w:rPr>
                <w:rFonts w:ascii="Century Gothic" w:hAnsi="Century Gothic"/>
              </w:rPr>
            </w:pPr>
            <w:r w:rsidRPr="00A16207">
              <w:rPr>
                <w:rFonts w:ascii="Century Gothic" w:hAnsi="Century Gothic"/>
              </w:rPr>
              <w:t>Responding and interacting</w:t>
            </w:r>
          </w:p>
          <w:p w14:paraId="1CE3E858" w14:textId="77777777" w:rsidR="00E43EA4" w:rsidRPr="00A16207" w:rsidRDefault="00E43EA4" w:rsidP="00A16207">
            <w:pPr>
              <w:rPr>
                <w:rFonts w:ascii="Century Gothic" w:hAnsi="Century Gothic" w:cs="Arial"/>
                <w:shd w:val="clear" w:color="auto" w:fill="FFFFFF"/>
              </w:rPr>
            </w:pPr>
          </w:p>
        </w:tc>
        <w:tc>
          <w:tcPr>
            <w:tcW w:w="4748" w:type="dxa"/>
          </w:tcPr>
          <w:p w14:paraId="517B2405" w14:textId="77777777" w:rsidR="00E43EA4" w:rsidRPr="00A16207" w:rsidRDefault="00833003" w:rsidP="00A16207">
            <w:pPr>
              <w:rPr>
                <w:rFonts w:ascii="Century Gothic" w:hAnsi="Century Gothic"/>
              </w:rPr>
            </w:pPr>
            <w:hyperlink r:id="rId16" w:history="1">
              <w:r w:rsidR="00E43EA4" w:rsidRPr="00A16207">
                <w:rPr>
                  <w:rStyle w:val="Hyperlink"/>
                  <w:rFonts w:ascii="Century Gothic" w:hAnsi="Century Gothic"/>
                </w:rPr>
                <w:t>https://www.bbc.co.uk/bitesize/topics/z9w2rdm</w:t>
              </w:r>
            </w:hyperlink>
          </w:p>
          <w:p w14:paraId="7C21C3FB" w14:textId="77777777" w:rsidR="00E43EA4" w:rsidRPr="00A16207" w:rsidRDefault="00E43EA4" w:rsidP="00A16207">
            <w:pPr>
              <w:rPr>
                <w:rFonts w:ascii="Century Gothic" w:hAnsi="Century Gothic"/>
              </w:rPr>
            </w:pPr>
          </w:p>
          <w:p w14:paraId="6E552A78" w14:textId="77777777" w:rsidR="00E43EA4" w:rsidRPr="00A16207" w:rsidRDefault="00E43EA4" w:rsidP="00A16207">
            <w:pPr>
              <w:rPr>
                <w:rFonts w:ascii="Century Gothic" w:hAnsi="Century Gothic"/>
              </w:rPr>
            </w:pPr>
          </w:p>
        </w:tc>
        <w:tc>
          <w:tcPr>
            <w:tcW w:w="1916" w:type="dxa"/>
          </w:tcPr>
          <w:p w14:paraId="4F708E07" w14:textId="77777777" w:rsidR="00E43EA4" w:rsidRPr="00406EE4" w:rsidRDefault="00E43EA4" w:rsidP="00A16207">
            <w:pPr>
              <w:rPr>
                <w:rFonts w:ascii="Century Gothic" w:hAnsi="Century Gothic"/>
                <w:sz w:val="20"/>
                <w:szCs w:val="20"/>
              </w:rPr>
            </w:pPr>
          </w:p>
        </w:tc>
        <w:tc>
          <w:tcPr>
            <w:tcW w:w="1917" w:type="dxa"/>
          </w:tcPr>
          <w:p w14:paraId="735C0BC2" w14:textId="77777777" w:rsidR="00442E36" w:rsidRDefault="00442E36" w:rsidP="00442E36">
            <w:pPr>
              <w:rPr>
                <w:rFonts w:ascii="Century Gothic" w:hAnsi="Century Gothic"/>
                <w:sz w:val="20"/>
                <w:szCs w:val="20"/>
              </w:rPr>
            </w:pPr>
            <w:r>
              <w:rPr>
                <w:rFonts w:ascii="Century Gothic" w:hAnsi="Century Gothic"/>
                <w:sz w:val="20"/>
                <w:szCs w:val="20"/>
              </w:rPr>
              <w:t xml:space="preserve">Ca, I, B, Cu, </w:t>
            </w:r>
            <w:proofErr w:type="spellStart"/>
            <w:r>
              <w:rPr>
                <w:rFonts w:ascii="Century Gothic" w:hAnsi="Century Gothic"/>
                <w:sz w:val="20"/>
                <w:szCs w:val="20"/>
              </w:rPr>
              <w:t>Sp</w:t>
            </w:r>
            <w:proofErr w:type="spellEnd"/>
            <w:r>
              <w:rPr>
                <w:rFonts w:ascii="Century Gothic" w:hAnsi="Century Gothic"/>
                <w:sz w:val="20"/>
                <w:szCs w:val="20"/>
              </w:rPr>
              <w:t>, M, So</w:t>
            </w:r>
          </w:p>
          <w:p w14:paraId="544B27C4" w14:textId="48506647" w:rsidR="00E43EA4" w:rsidRPr="00406EE4" w:rsidRDefault="00E43EA4" w:rsidP="00A16207">
            <w:pPr>
              <w:rPr>
                <w:rFonts w:ascii="Century Gothic" w:hAnsi="Century Gothic"/>
                <w:sz w:val="20"/>
                <w:szCs w:val="20"/>
              </w:rPr>
            </w:pPr>
          </w:p>
        </w:tc>
      </w:tr>
      <w:tr w:rsidR="00E43EA4" w:rsidRPr="00CA38CD" w14:paraId="22EF66AA" w14:textId="77777777" w:rsidTr="00F9651F">
        <w:tc>
          <w:tcPr>
            <w:tcW w:w="1838" w:type="dxa"/>
          </w:tcPr>
          <w:p w14:paraId="03E0F211" w14:textId="3668712A" w:rsidR="00E43EA4" w:rsidRPr="00A16207" w:rsidRDefault="00E43EA4" w:rsidP="00A16207">
            <w:pPr>
              <w:rPr>
                <w:rFonts w:ascii="Century Gothic" w:hAnsi="Century Gothic"/>
              </w:rPr>
            </w:pPr>
            <w:r w:rsidRPr="00A16207">
              <w:rPr>
                <w:rFonts w:ascii="Century Gothic" w:hAnsi="Century Gothic"/>
              </w:rPr>
              <w:t>Non-Fiction Writing</w:t>
            </w:r>
          </w:p>
        </w:tc>
        <w:tc>
          <w:tcPr>
            <w:tcW w:w="5458" w:type="dxa"/>
          </w:tcPr>
          <w:p w14:paraId="5FCA3132" w14:textId="77777777" w:rsidR="00E43EA4" w:rsidRPr="00A16207" w:rsidRDefault="00E43EA4" w:rsidP="00A16207">
            <w:pPr>
              <w:rPr>
                <w:rFonts w:ascii="Century Gothic" w:hAnsi="Century Gothic"/>
                <w:b/>
                <w:bCs/>
              </w:rPr>
            </w:pPr>
            <w:r w:rsidRPr="00A16207">
              <w:rPr>
                <w:rFonts w:ascii="Century Gothic" w:hAnsi="Century Gothic"/>
                <w:b/>
                <w:bCs/>
              </w:rPr>
              <w:t>Viewpoint writing: What is it?</w:t>
            </w:r>
          </w:p>
          <w:p w14:paraId="6ACE3C4E" w14:textId="77777777" w:rsidR="00E43EA4" w:rsidRPr="00A16207" w:rsidRDefault="00E43EA4" w:rsidP="00A16207">
            <w:pPr>
              <w:rPr>
                <w:rFonts w:ascii="Century Gothic" w:hAnsi="Century Gothic"/>
                <w:b/>
                <w:bCs/>
              </w:rPr>
            </w:pPr>
            <w:r w:rsidRPr="00A16207">
              <w:rPr>
                <w:rFonts w:ascii="Century Gothic" w:hAnsi="Century Gothic"/>
                <w:bCs/>
              </w:rPr>
              <w:t>In this lesson we will begin to look at the features of viewpoint or discursive writing</w:t>
            </w:r>
            <w:r w:rsidRPr="00A16207">
              <w:rPr>
                <w:rFonts w:ascii="Century Gothic" w:hAnsi="Century Gothic"/>
                <w:b/>
                <w:bCs/>
              </w:rPr>
              <w:t>.</w:t>
            </w:r>
          </w:p>
          <w:p w14:paraId="67B31EDC" w14:textId="77777777" w:rsidR="00E43EA4" w:rsidRPr="00A16207" w:rsidRDefault="00E43EA4" w:rsidP="00A16207">
            <w:pPr>
              <w:rPr>
                <w:rFonts w:ascii="Century Gothic" w:hAnsi="Century Gothic" w:cs="Arial"/>
                <w:shd w:val="clear" w:color="auto" w:fill="FFFFFF"/>
              </w:rPr>
            </w:pPr>
          </w:p>
        </w:tc>
        <w:tc>
          <w:tcPr>
            <w:tcW w:w="4748" w:type="dxa"/>
          </w:tcPr>
          <w:p w14:paraId="04EC60D2" w14:textId="77777777" w:rsidR="00E43EA4" w:rsidRPr="00A16207" w:rsidRDefault="00833003" w:rsidP="00A16207">
            <w:pPr>
              <w:rPr>
                <w:rFonts w:ascii="Century Gothic" w:hAnsi="Century Gothic"/>
              </w:rPr>
            </w:pPr>
            <w:hyperlink r:id="rId17" w:history="1">
              <w:r w:rsidR="00E43EA4" w:rsidRPr="00A16207">
                <w:rPr>
                  <w:rStyle w:val="Hyperlink"/>
                  <w:rFonts w:ascii="Century Gothic" w:hAnsi="Century Gothic"/>
                </w:rPr>
                <w:t>https://classroom.thenational.academy/lessons/viewpoint-writing-what-is-it-c9jk4d?utm_source=copy-link&amp;utm_medium=copy&amp;utm_campaign=sharing-button&amp;activities=video+exit_quiz&amp;schoolUrn=115847</w:t>
              </w:r>
            </w:hyperlink>
          </w:p>
          <w:p w14:paraId="5DB3CFF6" w14:textId="77777777" w:rsidR="00E43EA4" w:rsidRPr="00A16207" w:rsidRDefault="00E43EA4" w:rsidP="00A16207">
            <w:pPr>
              <w:rPr>
                <w:rFonts w:ascii="Century Gothic" w:hAnsi="Century Gothic"/>
              </w:rPr>
            </w:pPr>
          </w:p>
        </w:tc>
        <w:tc>
          <w:tcPr>
            <w:tcW w:w="1916" w:type="dxa"/>
          </w:tcPr>
          <w:p w14:paraId="65065002" w14:textId="77777777" w:rsidR="00E43EA4" w:rsidRDefault="00E43EA4" w:rsidP="00A16207">
            <w:pPr>
              <w:rPr>
                <w:rFonts w:ascii="Century Gothic" w:hAnsi="Century Gothic"/>
                <w:sz w:val="20"/>
                <w:szCs w:val="20"/>
              </w:rPr>
            </w:pPr>
          </w:p>
        </w:tc>
        <w:tc>
          <w:tcPr>
            <w:tcW w:w="1917" w:type="dxa"/>
          </w:tcPr>
          <w:p w14:paraId="2D3C0145" w14:textId="77777777" w:rsidR="00442E36" w:rsidRDefault="00442E36" w:rsidP="00442E36">
            <w:pPr>
              <w:rPr>
                <w:rFonts w:ascii="Century Gothic" w:hAnsi="Century Gothic"/>
                <w:sz w:val="20"/>
                <w:szCs w:val="20"/>
              </w:rPr>
            </w:pPr>
            <w:r>
              <w:rPr>
                <w:rFonts w:ascii="Century Gothic" w:hAnsi="Century Gothic"/>
                <w:sz w:val="20"/>
                <w:szCs w:val="20"/>
              </w:rPr>
              <w:t xml:space="preserve">Ca, I, B, Cu, </w:t>
            </w:r>
            <w:proofErr w:type="spellStart"/>
            <w:r>
              <w:rPr>
                <w:rFonts w:ascii="Century Gothic" w:hAnsi="Century Gothic"/>
                <w:sz w:val="20"/>
                <w:szCs w:val="20"/>
              </w:rPr>
              <w:t>Sp</w:t>
            </w:r>
            <w:proofErr w:type="spellEnd"/>
            <w:r>
              <w:rPr>
                <w:rFonts w:ascii="Century Gothic" w:hAnsi="Century Gothic"/>
                <w:sz w:val="20"/>
                <w:szCs w:val="20"/>
              </w:rPr>
              <w:t>, M, So</w:t>
            </w:r>
          </w:p>
          <w:p w14:paraId="563DFBBD" w14:textId="25FC8EFD" w:rsidR="00E43EA4" w:rsidRDefault="00E43EA4" w:rsidP="00A16207">
            <w:pPr>
              <w:rPr>
                <w:rFonts w:ascii="Century Gothic" w:hAnsi="Century Gothic"/>
                <w:sz w:val="20"/>
                <w:szCs w:val="20"/>
              </w:rPr>
            </w:pPr>
          </w:p>
        </w:tc>
      </w:tr>
      <w:tr w:rsidR="00E43EA4" w:rsidRPr="00CA38CD" w14:paraId="50AD7B6F" w14:textId="77777777" w:rsidTr="00F9651F">
        <w:tc>
          <w:tcPr>
            <w:tcW w:w="1838" w:type="dxa"/>
          </w:tcPr>
          <w:p w14:paraId="55425BE7" w14:textId="7B4AFBBA" w:rsidR="00E43EA4" w:rsidRPr="00A16207" w:rsidRDefault="00E43EA4" w:rsidP="00A16207">
            <w:pPr>
              <w:rPr>
                <w:rFonts w:ascii="Century Gothic" w:hAnsi="Century Gothic"/>
              </w:rPr>
            </w:pPr>
            <w:r w:rsidRPr="00A16207">
              <w:rPr>
                <w:rFonts w:ascii="Century Gothic" w:hAnsi="Century Gothic"/>
              </w:rPr>
              <w:t>Purpose, Audience, Format</w:t>
            </w:r>
          </w:p>
        </w:tc>
        <w:tc>
          <w:tcPr>
            <w:tcW w:w="5458" w:type="dxa"/>
          </w:tcPr>
          <w:p w14:paraId="06A80B8E" w14:textId="77777777" w:rsidR="00E43EA4" w:rsidRPr="00A16207" w:rsidRDefault="00E43EA4" w:rsidP="00A16207">
            <w:pPr>
              <w:rPr>
                <w:rFonts w:ascii="Century Gothic" w:hAnsi="Century Gothic"/>
              </w:rPr>
            </w:pPr>
            <w:r w:rsidRPr="00A16207">
              <w:rPr>
                <w:rFonts w:ascii="Century Gothic" w:hAnsi="Century Gothic"/>
              </w:rPr>
              <w:t>A recap of how establishing audience, purpose and form allows you to choose the most appropriate language, tone and structure.</w:t>
            </w:r>
          </w:p>
          <w:p w14:paraId="6DCC8615" w14:textId="77777777" w:rsidR="00E43EA4" w:rsidRPr="00A16207" w:rsidRDefault="00E43EA4" w:rsidP="00A16207">
            <w:pPr>
              <w:rPr>
                <w:rFonts w:ascii="Century Gothic" w:hAnsi="Century Gothic" w:cs="Arial"/>
                <w:shd w:val="clear" w:color="auto" w:fill="FFFFFF"/>
              </w:rPr>
            </w:pPr>
          </w:p>
        </w:tc>
        <w:tc>
          <w:tcPr>
            <w:tcW w:w="4748" w:type="dxa"/>
          </w:tcPr>
          <w:p w14:paraId="77CFF929" w14:textId="77777777" w:rsidR="00E43EA4" w:rsidRPr="00A16207" w:rsidRDefault="00833003" w:rsidP="00A16207">
            <w:pPr>
              <w:rPr>
                <w:rFonts w:ascii="Century Gothic" w:hAnsi="Century Gothic"/>
              </w:rPr>
            </w:pPr>
            <w:hyperlink r:id="rId18" w:history="1">
              <w:r w:rsidR="00E43EA4" w:rsidRPr="00A16207">
                <w:rPr>
                  <w:rStyle w:val="Hyperlink"/>
                  <w:rFonts w:ascii="Century Gothic" w:hAnsi="Century Gothic"/>
                </w:rPr>
                <w:t>https://www.bbc.co.uk/bitesize/guides/zs7nycw</w:t>
              </w:r>
            </w:hyperlink>
          </w:p>
          <w:p w14:paraId="5A40B350" w14:textId="77777777" w:rsidR="00E43EA4" w:rsidRPr="00A16207" w:rsidRDefault="00E43EA4" w:rsidP="00A16207">
            <w:pPr>
              <w:rPr>
                <w:rFonts w:ascii="Century Gothic" w:hAnsi="Century Gothic"/>
              </w:rPr>
            </w:pPr>
          </w:p>
        </w:tc>
        <w:tc>
          <w:tcPr>
            <w:tcW w:w="1916" w:type="dxa"/>
          </w:tcPr>
          <w:p w14:paraId="529437EA" w14:textId="77777777" w:rsidR="00E43EA4" w:rsidRDefault="00E43EA4" w:rsidP="00A16207">
            <w:pPr>
              <w:rPr>
                <w:rFonts w:ascii="Century Gothic" w:hAnsi="Century Gothic"/>
                <w:sz w:val="20"/>
                <w:szCs w:val="20"/>
              </w:rPr>
            </w:pPr>
          </w:p>
        </w:tc>
        <w:tc>
          <w:tcPr>
            <w:tcW w:w="1917" w:type="dxa"/>
          </w:tcPr>
          <w:p w14:paraId="72098E34" w14:textId="77777777" w:rsidR="00442E36" w:rsidRDefault="00442E36" w:rsidP="00442E36">
            <w:pPr>
              <w:rPr>
                <w:rFonts w:ascii="Century Gothic" w:hAnsi="Century Gothic"/>
                <w:sz w:val="20"/>
                <w:szCs w:val="20"/>
              </w:rPr>
            </w:pPr>
            <w:r>
              <w:rPr>
                <w:rFonts w:ascii="Century Gothic" w:hAnsi="Century Gothic"/>
                <w:sz w:val="20"/>
                <w:szCs w:val="20"/>
              </w:rPr>
              <w:t xml:space="preserve">Ca, I, B, Cu, </w:t>
            </w:r>
            <w:proofErr w:type="spellStart"/>
            <w:r>
              <w:rPr>
                <w:rFonts w:ascii="Century Gothic" w:hAnsi="Century Gothic"/>
                <w:sz w:val="20"/>
                <w:szCs w:val="20"/>
              </w:rPr>
              <w:t>Sp</w:t>
            </w:r>
            <w:proofErr w:type="spellEnd"/>
            <w:r>
              <w:rPr>
                <w:rFonts w:ascii="Century Gothic" w:hAnsi="Century Gothic"/>
                <w:sz w:val="20"/>
                <w:szCs w:val="20"/>
              </w:rPr>
              <w:t>, M, So</w:t>
            </w:r>
          </w:p>
          <w:p w14:paraId="7F2BDC40" w14:textId="0AB811EC" w:rsidR="00E43EA4" w:rsidRDefault="00E43EA4" w:rsidP="00A16207">
            <w:pPr>
              <w:rPr>
                <w:rFonts w:ascii="Century Gothic" w:hAnsi="Century Gothic"/>
                <w:sz w:val="20"/>
                <w:szCs w:val="20"/>
              </w:rPr>
            </w:pPr>
          </w:p>
        </w:tc>
      </w:tr>
      <w:tr w:rsidR="00E43EA4" w:rsidRPr="00CA38CD" w14:paraId="04A1E069" w14:textId="77777777" w:rsidTr="00F9651F">
        <w:tc>
          <w:tcPr>
            <w:tcW w:w="1838" w:type="dxa"/>
          </w:tcPr>
          <w:p w14:paraId="2A6538A7" w14:textId="00968B0A" w:rsidR="00E43EA4" w:rsidRPr="00A16207" w:rsidRDefault="00E43EA4" w:rsidP="00A16207">
            <w:pPr>
              <w:rPr>
                <w:rFonts w:ascii="Century Gothic" w:hAnsi="Century Gothic"/>
              </w:rPr>
            </w:pPr>
            <w:r w:rsidRPr="00A16207">
              <w:rPr>
                <w:rFonts w:ascii="Century Gothic" w:hAnsi="Century Gothic"/>
              </w:rPr>
              <w:t>Planning your writing</w:t>
            </w:r>
          </w:p>
        </w:tc>
        <w:tc>
          <w:tcPr>
            <w:tcW w:w="5458" w:type="dxa"/>
          </w:tcPr>
          <w:p w14:paraId="083B24A8" w14:textId="2A60BCE6" w:rsidR="00E43EA4" w:rsidRPr="00A16207" w:rsidRDefault="00E43EA4" w:rsidP="00A16207">
            <w:pPr>
              <w:rPr>
                <w:rFonts w:ascii="Century Gothic" w:hAnsi="Century Gothic" w:cs="Arial"/>
                <w:shd w:val="clear" w:color="auto" w:fill="FFFFFF"/>
              </w:rPr>
            </w:pPr>
            <w:r w:rsidRPr="00A16207">
              <w:rPr>
                <w:rFonts w:ascii="Century Gothic" w:hAnsi="Century Gothic"/>
              </w:rPr>
              <w:t>A look at how to gather main ideas &amp; vocabulary &amp; to structure a piece of NF writing</w:t>
            </w:r>
          </w:p>
        </w:tc>
        <w:tc>
          <w:tcPr>
            <w:tcW w:w="4748" w:type="dxa"/>
          </w:tcPr>
          <w:p w14:paraId="5C3B9B38" w14:textId="77777777" w:rsidR="00E43EA4" w:rsidRPr="00A16207" w:rsidRDefault="00833003" w:rsidP="00A16207">
            <w:pPr>
              <w:rPr>
                <w:rFonts w:ascii="Century Gothic" w:hAnsi="Century Gothic"/>
              </w:rPr>
            </w:pPr>
            <w:hyperlink r:id="rId19" w:history="1">
              <w:r w:rsidR="00E43EA4" w:rsidRPr="00A16207">
                <w:rPr>
                  <w:rStyle w:val="Hyperlink"/>
                  <w:rFonts w:ascii="Century Gothic" w:hAnsi="Century Gothic"/>
                </w:rPr>
                <w:t>https://www.bbc.co.uk/bitesize/guides/z9vkwxs</w:t>
              </w:r>
            </w:hyperlink>
          </w:p>
          <w:p w14:paraId="5FF9E72B" w14:textId="77777777" w:rsidR="00E43EA4" w:rsidRPr="00A16207" w:rsidRDefault="00E43EA4" w:rsidP="00A16207">
            <w:pPr>
              <w:rPr>
                <w:rFonts w:ascii="Century Gothic" w:hAnsi="Century Gothic"/>
              </w:rPr>
            </w:pPr>
          </w:p>
        </w:tc>
        <w:tc>
          <w:tcPr>
            <w:tcW w:w="1916" w:type="dxa"/>
          </w:tcPr>
          <w:p w14:paraId="261ACE7E" w14:textId="77777777" w:rsidR="00E43EA4" w:rsidRDefault="00E43EA4" w:rsidP="00A16207">
            <w:pPr>
              <w:rPr>
                <w:rFonts w:ascii="Century Gothic" w:hAnsi="Century Gothic"/>
                <w:sz w:val="20"/>
                <w:szCs w:val="20"/>
              </w:rPr>
            </w:pPr>
          </w:p>
        </w:tc>
        <w:tc>
          <w:tcPr>
            <w:tcW w:w="1917" w:type="dxa"/>
          </w:tcPr>
          <w:p w14:paraId="73A14E6F" w14:textId="77777777" w:rsidR="00442E36" w:rsidRDefault="00442E36" w:rsidP="00442E36">
            <w:pPr>
              <w:rPr>
                <w:rFonts w:ascii="Century Gothic" w:hAnsi="Century Gothic"/>
                <w:sz w:val="20"/>
                <w:szCs w:val="20"/>
              </w:rPr>
            </w:pPr>
            <w:r>
              <w:rPr>
                <w:rFonts w:ascii="Century Gothic" w:hAnsi="Century Gothic"/>
                <w:sz w:val="20"/>
                <w:szCs w:val="20"/>
              </w:rPr>
              <w:t xml:space="preserve">Ca, I, B, Cu, </w:t>
            </w:r>
            <w:proofErr w:type="spellStart"/>
            <w:r>
              <w:rPr>
                <w:rFonts w:ascii="Century Gothic" w:hAnsi="Century Gothic"/>
                <w:sz w:val="20"/>
                <w:szCs w:val="20"/>
              </w:rPr>
              <w:t>Sp</w:t>
            </w:r>
            <w:proofErr w:type="spellEnd"/>
            <w:r>
              <w:rPr>
                <w:rFonts w:ascii="Century Gothic" w:hAnsi="Century Gothic"/>
                <w:sz w:val="20"/>
                <w:szCs w:val="20"/>
              </w:rPr>
              <w:t>, M, So</w:t>
            </w:r>
          </w:p>
          <w:p w14:paraId="112647EC" w14:textId="6B6F40EE" w:rsidR="00E43EA4" w:rsidRDefault="00E43EA4" w:rsidP="00A16207">
            <w:pPr>
              <w:rPr>
                <w:rFonts w:ascii="Century Gothic" w:hAnsi="Century Gothic"/>
                <w:sz w:val="20"/>
                <w:szCs w:val="20"/>
              </w:rPr>
            </w:pPr>
          </w:p>
        </w:tc>
      </w:tr>
      <w:tr w:rsidR="00E43EA4" w:rsidRPr="00CA38CD" w14:paraId="3DFF1DC2" w14:textId="77777777" w:rsidTr="00F9651F">
        <w:tc>
          <w:tcPr>
            <w:tcW w:w="1838" w:type="dxa"/>
          </w:tcPr>
          <w:p w14:paraId="512ACE0C" w14:textId="75BEAC9D" w:rsidR="00E43EA4" w:rsidRPr="00A16207" w:rsidRDefault="00E43EA4" w:rsidP="00A16207">
            <w:pPr>
              <w:rPr>
                <w:rFonts w:ascii="Century Gothic" w:hAnsi="Century Gothic"/>
              </w:rPr>
            </w:pPr>
            <w:r w:rsidRPr="00A16207">
              <w:rPr>
                <w:rFonts w:ascii="Century Gothic" w:hAnsi="Century Gothic"/>
              </w:rPr>
              <w:t>Transactional Writing</w:t>
            </w:r>
          </w:p>
        </w:tc>
        <w:tc>
          <w:tcPr>
            <w:tcW w:w="5458" w:type="dxa"/>
          </w:tcPr>
          <w:p w14:paraId="722F7B26" w14:textId="2EF0EF88" w:rsidR="00E43EA4" w:rsidRPr="00A16207" w:rsidRDefault="00E43EA4" w:rsidP="00A16207">
            <w:pPr>
              <w:rPr>
                <w:rFonts w:ascii="Century Gothic" w:hAnsi="Century Gothic" w:cs="Arial"/>
                <w:shd w:val="clear" w:color="auto" w:fill="FFFFFF"/>
              </w:rPr>
            </w:pPr>
            <w:r w:rsidRPr="00A16207">
              <w:rPr>
                <w:rFonts w:ascii="Century Gothic" w:hAnsi="Century Gothic"/>
              </w:rPr>
              <w:t>Conventions of particular NF texts</w:t>
            </w:r>
          </w:p>
        </w:tc>
        <w:tc>
          <w:tcPr>
            <w:tcW w:w="4748" w:type="dxa"/>
          </w:tcPr>
          <w:p w14:paraId="6C220ED8" w14:textId="77777777" w:rsidR="00E43EA4" w:rsidRPr="00A16207" w:rsidRDefault="00833003" w:rsidP="00A16207">
            <w:pPr>
              <w:rPr>
                <w:rFonts w:ascii="Century Gothic" w:hAnsi="Century Gothic"/>
              </w:rPr>
            </w:pPr>
            <w:hyperlink r:id="rId20" w:history="1">
              <w:r w:rsidR="00E43EA4" w:rsidRPr="00A16207">
                <w:rPr>
                  <w:rStyle w:val="Hyperlink"/>
                  <w:rFonts w:ascii="Century Gothic" w:hAnsi="Century Gothic"/>
                </w:rPr>
                <w:t>https://www.bbc.co.uk/bitesize/guides/ztwtnbk</w:t>
              </w:r>
            </w:hyperlink>
          </w:p>
          <w:p w14:paraId="22944403" w14:textId="77777777" w:rsidR="00E43EA4" w:rsidRPr="00A16207" w:rsidRDefault="00E43EA4" w:rsidP="00A16207">
            <w:pPr>
              <w:rPr>
                <w:rFonts w:ascii="Century Gothic" w:hAnsi="Century Gothic"/>
              </w:rPr>
            </w:pPr>
          </w:p>
        </w:tc>
        <w:tc>
          <w:tcPr>
            <w:tcW w:w="1916" w:type="dxa"/>
          </w:tcPr>
          <w:p w14:paraId="616378A8" w14:textId="77777777" w:rsidR="00E43EA4" w:rsidRDefault="00E43EA4" w:rsidP="00A16207">
            <w:pPr>
              <w:rPr>
                <w:rFonts w:ascii="Century Gothic" w:hAnsi="Century Gothic"/>
                <w:sz w:val="20"/>
                <w:szCs w:val="20"/>
              </w:rPr>
            </w:pPr>
          </w:p>
        </w:tc>
        <w:tc>
          <w:tcPr>
            <w:tcW w:w="1917" w:type="dxa"/>
          </w:tcPr>
          <w:p w14:paraId="2D01ED73" w14:textId="7338B422" w:rsidR="00E43EA4" w:rsidRDefault="00E43EA4" w:rsidP="00442E36">
            <w:pPr>
              <w:rPr>
                <w:rFonts w:ascii="Century Gothic" w:hAnsi="Century Gothic"/>
                <w:sz w:val="20"/>
                <w:szCs w:val="20"/>
              </w:rPr>
            </w:pPr>
          </w:p>
        </w:tc>
      </w:tr>
      <w:tr w:rsidR="00E43EA4" w:rsidRPr="00CA38CD" w14:paraId="54595754" w14:textId="77777777" w:rsidTr="00F9651F">
        <w:tc>
          <w:tcPr>
            <w:tcW w:w="1838" w:type="dxa"/>
          </w:tcPr>
          <w:p w14:paraId="7F25722A" w14:textId="71A05785" w:rsidR="00E43EA4" w:rsidRPr="00A16207" w:rsidRDefault="00E43EA4" w:rsidP="00A16207">
            <w:pPr>
              <w:rPr>
                <w:rFonts w:ascii="Century Gothic" w:hAnsi="Century Gothic"/>
              </w:rPr>
            </w:pPr>
            <w:r w:rsidRPr="00A16207">
              <w:rPr>
                <w:rFonts w:ascii="Century Gothic" w:hAnsi="Century Gothic"/>
              </w:rPr>
              <w:t>Organising ideas</w:t>
            </w:r>
          </w:p>
        </w:tc>
        <w:tc>
          <w:tcPr>
            <w:tcW w:w="5458" w:type="dxa"/>
          </w:tcPr>
          <w:p w14:paraId="5A99BB87" w14:textId="2F4A8E9D" w:rsidR="00E43EA4" w:rsidRPr="00A16207" w:rsidRDefault="00E43EA4" w:rsidP="00A16207">
            <w:pPr>
              <w:rPr>
                <w:rFonts w:ascii="Century Gothic" w:hAnsi="Century Gothic" w:cs="Arial"/>
                <w:shd w:val="clear" w:color="auto" w:fill="FFFFFF"/>
              </w:rPr>
            </w:pPr>
            <w:r w:rsidRPr="00A16207">
              <w:rPr>
                <w:rFonts w:ascii="Century Gothic" w:hAnsi="Century Gothic" w:cs="Arial"/>
                <w:shd w:val="clear" w:color="auto" w:fill="FFFFFF"/>
              </w:rPr>
              <w:t>Use of paragraphs to structure ideas &amp; build an organised piece of writing</w:t>
            </w:r>
          </w:p>
        </w:tc>
        <w:tc>
          <w:tcPr>
            <w:tcW w:w="4748" w:type="dxa"/>
          </w:tcPr>
          <w:p w14:paraId="5A4DFC45" w14:textId="77777777" w:rsidR="00E43EA4" w:rsidRPr="00A16207" w:rsidRDefault="00833003" w:rsidP="00A16207">
            <w:pPr>
              <w:rPr>
                <w:rFonts w:ascii="Century Gothic" w:hAnsi="Century Gothic"/>
              </w:rPr>
            </w:pPr>
            <w:hyperlink r:id="rId21" w:history="1">
              <w:r w:rsidR="00E43EA4" w:rsidRPr="00A16207">
                <w:rPr>
                  <w:rStyle w:val="Hyperlink"/>
                  <w:rFonts w:ascii="Century Gothic" w:hAnsi="Century Gothic"/>
                </w:rPr>
                <w:t>https://www.bbc.co.uk/bitesize/guides/zq47xsg</w:t>
              </w:r>
            </w:hyperlink>
          </w:p>
          <w:p w14:paraId="56BC1710" w14:textId="77777777" w:rsidR="00E43EA4" w:rsidRPr="00A16207" w:rsidRDefault="00E43EA4" w:rsidP="00A16207">
            <w:pPr>
              <w:rPr>
                <w:rFonts w:ascii="Century Gothic" w:hAnsi="Century Gothic"/>
              </w:rPr>
            </w:pPr>
          </w:p>
        </w:tc>
        <w:tc>
          <w:tcPr>
            <w:tcW w:w="1916" w:type="dxa"/>
          </w:tcPr>
          <w:p w14:paraId="29B2CD10" w14:textId="77777777" w:rsidR="00E43EA4" w:rsidRDefault="00E43EA4" w:rsidP="00A16207">
            <w:pPr>
              <w:rPr>
                <w:rFonts w:ascii="Century Gothic" w:hAnsi="Century Gothic"/>
                <w:sz w:val="20"/>
                <w:szCs w:val="20"/>
              </w:rPr>
            </w:pPr>
          </w:p>
        </w:tc>
        <w:tc>
          <w:tcPr>
            <w:tcW w:w="1917" w:type="dxa"/>
          </w:tcPr>
          <w:p w14:paraId="08CDA5AB" w14:textId="78069556" w:rsidR="00E43EA4" w:rsidRDefault="005D5444" w:rsidP="00442E36">
            <w:pPr>
              <w:rPr>
                <w:rFonts w:ascii="Century Gothic" w:hAnsi="Century Gothic"/>
                <w:sz w:val="20"/>
                <w:szCs w:val="20"/>
              </w:rPr>
            </w:pPr>
            <w:r>
              <w:rPr>
                <w:rFonts w:ascii="Century Gothic" w:hAnsi="Century Gothic"/>
                <w:sz w:val="20"/>
                <w:szCs w:val="20"/>
              </w:rPr>
              <w:t>So</w:t>
            </w:r>
          </w:p>
        </w:tc>
      </w:tr>
      <w:tr w:rsidR="00E43EA4" w:rsidRPr="00CA38CD" w14:paraId="4938F3DB" w14:textId="77777777" w:rsidTr="00F9651F">
        <w:tc>
          <w:tcPr>
            <w:tcW w:w="1838" w:type="dxa"/>
          </w:tcPr>
          <w:p w14:paraId="5EDEA6B8" w14:textId="2BF4BCEC" w:rsidR="00E43EA4" w:rsidRPr="00A16207" w:rsidRDefault="00E43EA4" w:rsidP="00E43EA4">
            <w:pPr>
              <w:rPr>
                <w:rFonts w:ascii="Century Gothic" w:hAnsi="Century Gothic"/>
              </w:rPr>
            </w:pPr>
            <w:r w:rsidRPr="00A16207">
              <w:rPr>
                <w:rFonts w:ascii="Century Gothic" w:hAnsi="Century Gothic"/>
              </w:rPr>
              <w:t>Language for effect</w:t>
            </w:r>
          </w:p>
        </w:tc>
        <w:tc>
          <w:tcPr>
            <w:tcW w:w="5458" w:type="dxa"/>
          </w:tcPr>
          <w:p w14:paraId="1EAEDC41" w14:textId="67007B67" w:rsidR="00E43EA4" w:rsidRPr="00A16207" w:rsidRDefault="00E43EA4" w:rsidP="00E43EA4">
            <w:pPr>
              <w:rPr>
                <w:rFonts w:ascii="Century Gothic" w:hAnsi="Century Gothic" w:cs="Arial"/>
                <w:shd w:val="clear" w:color="auto" w:fill="FFFFFF"/>
              </w:rPr>
            </w:pPr>
            <w:r w:rsidRPr="00A16207">
              <w:rPr>
                <w:rFonts w:ascii="Century Gothic" w:hAnsi="Century Gothic" w:cs="Arial"/>
                <w:shd w:val="clear" w:color="auto" w:fill="FFFFFF"/>
              </w:rPr>
              <w:t>Applying language features to create effect &amp; engage the reader</w:t>
            </w:r>
          </w:p>
        </w:tc>
        <w:tc>
          <w:tcPr>
            <w:tcW w:w="4748" w:type="dxa"/>
          </w:tcPr>
          <w:p w14:paraId="188B1E2C" w14:textId="77777777" w:rsidR="00E43EA4" w:rsidRPr="00A16207" w:rsidRDefault="00833003" w:rsidP="00E43EA4">
            <w:pPr>
              <w:rPr>
                <w:rFonts w:ascii="Century Gothic" w:hAnsi="Century Gothic"/>
              </w:rPr>
            </w:pPr>
            <w:hyperlink r:id="rId22" w:history="1">
              <w:r w:rsidR="00E43EA4" w:rsidRPr="00A16207">
                <w:rPr>
                  <w:rStyle w:val="Hyperlink"/>
                  <w:rFonts w:ascii="Century Gothic" w:hAnsi="Century Gothic"/>
                </w:rPr>
                <w:t>https://www.bbc.co.uk/bitesize/guides/zsmf39q</w:t>
              </w:r>
            </w:hyperlink>
          </w:p>
          <w:p w14:paraId="3544634F" w14:textId="77777777" w:rsidR="00E43EA4" w:rsidRDefault="00E43EA4" w:rsidP="00E43EA4"/>
        </w:tc>
        <w:tc>
          <w:tcPr>
            <w:tcW w:w="1916" w:type="dxa"/>
          </w:tcPr>
          <w:p w14:paraId="315D2594" w14:textId="77777777" w:rsidR="00E43EA4" w:rsidRDefault="00E43EA4" w:rsidP="00E43EA4">
            <w:pPr>
              <w:rPr>
                <w:rFonts w:ascii="Century Gothic" w:hAnsi="Century Gothic"/>
                <w:sz w:val="20"/>
                <w:szCs w:val="20"/>
              </w:rPr>
            </w:pPr>
          </w:p>
        </w:tc>
        <w:tc>
          <w:tcPr>
            <w:tcW w:w="1917" w:type="dxa"/>
          </w:tcPr>
          <w:p w14:paraId="4721D725" w14:textId="77777777" w:rsidR="00442E36" w:rsidRDefault="00442E36" w:rsidP="00442E36">
            <w:pPr>
              <w:rPr>
                <w:rFonts w:ascii="Century Gothic" w:hAnsi="Century Gothic"/>
                <w:sz w:val="20"/>
                <w:szCs w:val="20"/>
              </w:rPr>
            </w:pPr>
            <w:r>
              <w:rPr>
                <w:rFonts w:ascii="Century Gothic" w:hAnsi="Century Gothic"/>
                <w:sz w:val="20"/>
                <w:szCs w:val="20"/>
              </w:rPr>
              <w:t xml:space="preserve">Ca, I, B, Cu, </w:t>
            </w:r>
            <w:proofErr w:type="spellStart"/>
            <w:r>
              <w:rPr>
                <w:rFonts w:ascii="Century Gothic" w:hAnsi="Century Gothic"/>
                <w:sz w:val="20"/>
                <w:szCs w:val="20"/>
              </w:rPr>
              <w:t>Sp</w:t>
            </w:r>
            <w:proofErr w:type="spellEnd"/>
            <w:r>
              <w:rPr>
                <w:rFonts w:ascii="Century Gothic" w:hAnsi="Century Gothic"/>
                <w:sz w:val="20"/>
                <w:szCs w:val="20"/>
              </w:rPr>
              <w:t>, M, So</w:t>
            </w:r>
          </w:p>
          <w:p w14:paraId="1BA2A24C" w14:textId="7EA5954A" w:rsidR="00E43EA4" w:rsidRDefault="00E43EA4" w:rsidP="00E43EA4">
            <w:pPr>
              <w:rPr>
                <w:rFonts w:ascii="Century Gothic" w:hAnsi="Century Gothic"/>
                <w:sz w:val="20"/>
                <w:szCs w:val="20"/>
              </w:rPr>
            </w:pPr>
          </w:p>
        </w:tc>
      </w:tr>
      <w:tr w:rsidR="00A06320" w:rsidRPr="00CA38CD" w14:paraId="27BB214D" w14:textId="77777777" w:rsidTr="00F9651F">
        <w:tc>
          <w:tcPr>
            <w:tcW w:w="1838" w:type="dxa"/>
            <w:shd w:val="clear" w:color="auto" w:fill="70AD47" w:themeFill="accent6"/>
          </w:tcPr>
          <w:p w14:paraId="4A0BEB24" w14:textId="77777777" w:rsidR="00A06320" w:rsidRPr="00A16207" w:rsidRDefault="00A06320" w:rsidP="00E43EA4">
            <w:pPr>
              <w:rPr>
                <w:rFonts w:ascii="Century Gothic" w:hAnsi="Century Gothic"/>
              </w:rPr>
            </w:pPr>
          </w:p>
        </w:tc>
        <w:tc>
          <w:tcPr>
            <w:tcW w:w="5458" w:type="dxa"/>
            <w:shd w:val="clear" w:color="auto" w:fill="70AD47" w:themeFill="accent6"/>
          </w:tcPr>
          <w:p w14:paraId="08C82F9F" w14:textId="77777777" w:rsidR="00A06320" w:rsidRDefault="00A06320" w:rsidP="00E43EA4">
            <w:pPr>
              <w:rPr>
                <w:rFonts w:ascii="Century Gothic" w:hAnsi="Century Gothic" w:cs="Arial"/>
                <w:shd w:val="clear" w:color="auto" w:fill="FFFFFF"/>
              </w:rPr>
            </w:pPr>
          </w:p>
          <w:p w14:paraId="4648917B" w14:textId="77777777" w:rsidR="00F9651F" w:rsidRPr="00A16207" w:rsidRDefault="00F9651F" w:rsidP="00E43EA4">
            <w:pPr>
              <w:rPr>
                <w:rFonts w:ascii="Century Gothic" w:hAnsi="Century Gothic" w:cs="Arial"/>
                <w:shd w:val="clear" w:color="auto" w:fill="FFFFFF"/>
              </w:rPr>
            </w:pPr>
          </w:p>
        </w:tc>
        <w:tc>
          <w:tcPr>
            <w:tcW w:w="4748" w:type="dxa"/>
            <w:shd w:val="clear" w:color="auto" w:fill="70AD47" w:themeFill="accent6"/>
          </w:tcPr>
          <w:p w14:paraId="6901E782" w14:textId="77777777" w:rsidR="00A06320" w:rsidRDefault="00A06320" w:rsidP="00E43EA4"/>
        </w:tc>
        <w:tc>
          <w:tcPr>
            <w:tcW w:w="1916" w:type="dxa"/>
            <w:shd w:val="clear" w:color="auto" w:fill="70AD47" w:themeFill="accent6"/>
          </w:tcPr>
          <w:p w14:paraId="091B5F8A" w14:textId="77777777" w:rsidR="00A06320" w:rsidRDefault="00A06320" w:rsidP="00E43EA4">
            <w:pPr>
              <w:rPr>
                <w:rFonts w:ascii="Century Gothic" w:hAnsi="Century Gothic"/>
                <w:sz w:val="20"/>
                <w:szCs w:val="20"/>
              </w:rPr>
            </w:pPr>
          </w:p>
        </w:tc>
        <w:tc>
          <w:tcPr>
            <w:tcW w:w="1917" w:type="dxa"/>
            <w:shd w:val="clear" w:color="auto" w:fill="70AD47" w:themeFill="accent6"/>
          </w:tcPr>
          <w:p w14:paraId="7A2CE787" w14:textId="77777777" w:rsidR="00A06320" w:rsidRDefault="00A06320" w:rsidP="00E43EA4">
            <w:pPr>
              <w:rPr>
                <w:rFonts w:ascii="Century Gothic" w:hAnsi="Century Gothic"/>
                <w:sz w:val="20"/>
                <w:szCs w:val="20"/>
              </w:rPr>
            </w:pPr>
          </w:p>
        </w:tc>
      </w:tr>
      <w:tr w:rsidR="00795833" w:rsidRPr="00CA38CD" w14:paraId="25E313CD" w14:textId="77777777" w:rsidTr="00F9651F">
        <w:tc>
          <w:tcPr>
            <w:tcW w:w="1838" w:type="dxa"/>
          </w:tcPr>
          <w:p w14:paraId="584D5BD5" w14:textId="77777777" w:rsidR="00795833" w:rsidRDefault="00F9651F" w:rsidP="00795833">
            <w:pPr>
              <w:rPr>
                <w:rFonts w:ascii="Century Gothic" w:hAnsi="Century Gothic"/>
              </w:rPr>
            </w:pPr>
            <w:r>
              <w:rPr>
                <w:rFonts w:ascii="Century Gothic" w:hAnsi="Century Gothic"/>
              </w:rPr>
              <w:t>Romeo and Juliet</w:t>
            </w:r>
          </w:p>
          <w:p w14:paraId="3BF4AD30" w14:textId="038E0101" w:rsidR="00F9651F" w:rsidRPr="00A16207" w:rsidRDefault="00F9651F" w:rsidP="00795833">
            <w:pPr>
              <w:rPr>
                <w:rFonts w:ascii="Century Gothic" w:hAnsi="Century Gothic"/>
              </w:rPr>
            </w:pPr>
            <w:r>
              <w:rPr>
                <w:rFonts w:ascii="Century Gothic" w:hAnsi="Century Gothic"/>
              </w:rPr>
              <w:t>Plot summary - Edexcel</w:t>
            </w:r>
          </w:p>
        </w:tc>
        <w:tc>
          <w:tcPr>
            <w:tcW w:w="5458" w:type="dxa"/>
          </w:tcPr>
          <w:p w14:paraId="34A4CCC0" w14:textId="1CF87A80" w:rsidR="00795833" w:rsidRPr="009D6811" w:rsidRDefault="00F9651F" w:rsidP="00795833">
            <w:pPr>
              <w:rPr>
                <w:rFonts w:ascii="Century Gothic" w:hAnsi="Century Gothic" w:cs="Arial"/>
                <w:shd w:val="clear" w:color="auto" w:fill="FFFFFF"/>
              </w:rPr>
            </w:pPr>
            <w:r>
              <w:rPr>
                <w:rFonts w:ascii="Century Gothic" w:hAnsi="Century Gothic" w:cs="Arial"/>
                <w:shd w:val="clear" w:color="auto" w:fill="FFFFFF"/>
              </w:rPr>
              <w:t>Shakespeare’s Romeo and Juliet tells the tale of a young man and women, who fall in love but are destined for tragedy due to their warring families – the Montagues and the Capulets.</w:t>
            </w:r>
          </w:p>
        </w:tc>
        <w:tc>
          <w:tcPr>
            <w:tcW w:w="4748" w:type="dxa"/>
          </w:tcPr>
          <w:p w14:paraId="41F18CE2" w14:textId="46142069" w:rsidR="00795833" w:rsidRDefault="00833003" w:rsidP="002878FB">
            <w:pPr>
              <w:rPr>
                <w:rFonts w:ascii="Century Gothic" w:hAnsi="Century Gothic"/>
              </w:rPr>
            </w:pPr>
            <w:hyperlink r:id="rId23" w:history="1">
              <w:r w:rsidR="00F9651F" w:rsidRPr="007C706F">
                <w:rPr>
                  <w:rStyle w:val="Hyperlink"/>
                  <w:rFonts w:ascii="Century Gothic" w:hAnsi="Century Gothic"/>
                </w:rPr>
                <w:t>https://www.bbc.co.uk/bitesize/guides/zpkmbk7/revision/1</w:t>
              </w:r>
            </w:hyperlink>
          </w:p>
          <w:p w14:paraId="314FB213" w14:textId="00DD32CF" w:rsidR="00F9651F" w:rsidRPr="009D6811" w:rsidRDefault="00F9651F" w:rsidP="002878FB">
            <w:pPr>
              <w:rPr>
                <w:rFonts w:ascii="Century Gothic" w:hAnsi="Century Gothic"/>
              </w:rPr>
            </w:pPr>
          </w:p>
        </w:tc>
        <w:tc>
          <w:tcPr>
            <w:tcW w:w="1916" w:type="dxa"/>
          </w:tcPr>
          <w:p w14:paraId="596F51F3" w14:textId="77777777" w:rsidR="00795833" w:rsidRDefault="00795833" w:rsidP="00795833">
            <w:pPr>
              <w:rPr>
                <w:rFonts w:ascii="Century Gothic" w:hAnsi="Century Gothic"/>
                <w:sz w:val="20"/>
                <w:szCs w:val="20"/>
              </w:rPr>
            </w:pPr>
          </w:p>
        </w:tc>
        <w:tc>
          <w:tcPr>
            <w:tcW w:w="1917" w:type="dxa"/>
          </w:tcPr>
          <w:p w14:paraId="1EA7C952" w14:textId="7D0E1807" w:rsidR="00795833" w:rsidRDefault="007966C9" w:rsidP="00795833">
            <w:pPr>
              <w:rPr>
                <w:rFonts w:ascii="Century Gothic" w:hAnsi="Century Gothic"/>
                <w:sz w:val="20"/>
                <w:szCs w:val="20"/>
              </w:rPr>
            </w:pPr>
            <w:r>
              <w:rPr>
                <w:rFonts w:ascii="Century Gothic" w:hAnsi="Century Gothic"/>
                <w:sz w:val="20"/>
                <w:szCs w:val="20"/>
              </w:rPr>
              <w:t xml:space="preserve">So, M, </w:t>
            </w:r>
            <w:proofErr w:type="spellStart"/>
            <w:r>
              <w:rPr>
                <w:rFonts w:ascii="Century Gothic" w:hAnsi="Century Gothic"/>
                <w:sz w:val="20"/>
                <w:szCs w:val="20"/>
              </w:rPr>
              <w:t>Sp</w:t>
            </w:r>
            <w:proofErr w:type="spellEnd"/>
            <w:r>
              <w:rPr>
                <w:rFonts w:ascii="Century Gothic" w:hAnsi="Century Gothic"/>
                <w:sz w:val="20"/>
                <w:szCs w:val="20"/>
              </w:rPr>
              <w:t>, Cu, B</w:t>
            </w:r>
          </w:p>
        </w:tc>
      </w:tr>
      <w:tr w:rsidR="00795833" w:rsidRPr="00CA38CD" w14:paraId="4153E16C" w14:textId="77777777" w:rsidTr="00F9651F">
        <w:tc>
          <w:tcPr>
            <w:tcW w:w="1838" w:type="dxa"/>
          </w:tcPr>
          <w:p w14:paraId="0BB0D8AF" w14:textId="1AFD5F29" w:rsidR="00795833" w:rsidRPr="00F9651F" w:rsidRDefault="00F9651F" w:rsidP="002878FB">
            <w:pPr>
              <w:pStyle w:val="Heading1"/>
              <w:spacing w:before="0" w:after="360"/>
              <w:textAlignment w:val="baseline"/>
              <w:rPr>
                <w:rFonts w:ascii="Century Gothic" w:hAnsi="Century Gothic"/>
                <w:color w:val="000000" w:themeColor="text1"/>
                <w:sz w:val="22"/>
                <w:szCs w:val="22"/>
              </w:rPr>
            </w:pPr>
            <w:r>
              <w:rPr>
                <w:rFonts w:ascii="Century Gothic" w:hAnsi="Century Gothic"/>
                <w:color w:val="000000" w:themeColor="text1"/>
                <w:sz w:val="22"/>
                <w:szCs w:val="22"/>
              </w:rPr>
              <w:t>Characters - Edexcel</w:t>
            </w:r>
          </w:p>
        </w:tc>
        <w:tc>
          <w:tcPr>
            <w:tcW w:w="5458" w:type="dxa"/>
          </w:tcPr>
          <w:p w14:paraId="1A75734A" w14:textId="2393E18D" w:rsidR="00795833" w:rsidRPr="00A16207" w:rsidRDefault="00F9651F" w:rsidP="002878FB">
            <w:pPr>
              <w:pStyle w:val="NormalWeb"/>
              <w:spacing w:before="0" w:beforeAutospacing="0" w:after="360" w:afterAutospacing="0"/>
              <w:textAlignment w:val="baseline"/>
              <w:rPr>
                <w:rFonts w:ascii="Century Gothic" w:hAnsi="Century Gothic" w:cs="Arial"/>
                <w:shd w:val="clear" w:color="auto" w:fill="FFFFFF"/>
              </w:rPr>
            </w:pPr>
            <w:r w:rsidRPr="00F9651F">
              <w:rPr>
                <w:rFonts w:ascii="Century Gothic" w:hAnsi="Century Gothic" w:cs="Arial"/>
                <w:sz w:val="22"/>
                <w:szCs w:val="22"/>
                <w:shd w:val="clear" w:color="auto" w:fill="FFFFFF"/>
              </w:rPr>
              <w:t>The characters of the play can be categorised into two groups – the Montagues and the Capulets. Their conflict fuels the play’s events and how they interact with one another.</w:t>
            </w:r>
          </w:p>
        </w:tc>
        <w:tc>
          <w:tcPr>
            <w:tcW w:w="4748" w:type="dxa"/>
          </w:tcPr>
          <w:p w14:paraId="00671954" w14:textId="04D6FBB7" w:rsidR="00795833" w:rsidRDefault="00833003" w:rsidP="002878FB">
            <w:pPr>
              <w:rPr>
                <w:rFonts w:ascii="Century Gothic" w:hAnsi="Century Gothic"/>
              </w:rPr>
            </w:pPr>
            <w:hyperlink r:id="rId24" w:history="1">
              <w:r w:rsidR="00F9651F" w:rsidRPr="007C706F">
                <w:rPr>
                  <w:rStyle w:val="Hyperlink"/>
                  <w:rFonts w:ascii="Century Gothic" w:hAnsi="Century Gothic"/>
                </w:rPr>
                <w:t>https://www.bbc.co.uk/bitesize/guides/z26vj6f/revision/1</w:t>
              </w:r>
            </w:hyperlink>
          </w:p>
          <w:p w14:paraId="26D49CD3" w14:textId="19415E2B" w:rsidR="00F9651F" w:rsidRPr="009D6811" w:rsidRDefault="00F9651F" w:rsidP="002878FB">
            <w:pPr>
              <w:rPr>
                <w:rFonts w:ascii="Century Gothic" w:hAnsi="Century Gothic"/>
              </w:rPr>
            </w:pPr>
          </w:p>
        </w:tc>
        <w:tc>
          <w:tcPr>
            <w:tcW w:w="1916" w:type="dxa"/>
          </w:tcPr>
          <w:p w14:paraId="4591144F" w14:textId="77777777" w:rsidR="00795833" w:rsidRDefault="00795833" w:rsidP="00795833">
            <w:pPr>
              <w:rPr>
                <w:rFonts w:ascii="Century Gothic" w:hAnsi="Century Gothic"/>
                <w:sz w:val="20"/>
                <w:szCs w:val="20"/>
              </w:rPr>
            </w:pPr>
          </w:p>
        </w:tc>
        <w:tc>
          <w:tcPr>
            <w:tcW w:w="1917" w:type="dxa"/>
          </w:tcPr>
          <w:p w14:paraId="69C4E361" w14:textId="25A0CF15" w:rsidR="00795833" w:rsidRDefault="007966C9" w:rsidP="00795833">
            <w:pPr>
              <w:rPr>
                <w:rFonts w:ascii="Century Gothic" w:hAnsi="Century Gothic"/>
                <w:sz w:val="20"/>
                <w:szCs w:val="20"/>
              </w:rPr>
            </w:pPr>
            <w:r>
              <w:rPr>
                <w:rFonts w:ascii="Century Gothic" w:hAnsi="Century Gothic"/>
                <w:sz w:val="20"/>
                <w:szCs w:val="20"/>
              </w:rPr>
              <w:t xml:space="preserve">So, M, </w:t>
            </w:r>
            <w:proofErr w:type="spellStart"/>
            <w:r>
              <w:rPr>
                <w:rFonts w:ascii="Century Gothic" w:hAnsi="Century Gothic"/>
                <w:sz w:val="20"/>
                <w:szCs w:val="20"/>
              </w:rPr>
              <w:t>Sp</w:t>
            </w:r>
            <w:proofErr w:type="spellEnd"/>
            <w:r>
              <w:rPr>
                <w:rFonts w:ascii="Century Gothic" w:hAnsi="Century Gothic"/>
                <w:sz w:val="20"/>
                <w:szCs w:val="20"/>
              </w:rPr>
              <w:t>, Cu, B</w:t>
            </w:r>
          </w:p>
        </w:tc>
      </w:tr>
      <w:tr w:rsidR="00795833" w:rsidRPr="00CA38CD" w14:paraId="47E9FE38" w14:textId="77777777" w:rsidTr="00F9651F">
        <w:tc>
          <w:tcPr>
            <w:tcW w:w="1838" w:type="dxa"/>
          </w:tcPr>
          <w:p w14:paraId="1B261E4E" w14:textId="34DEA194" w:rsidR="00795833" w:rsidRPr="00F9651F" w:rsidRDefault="00F9651F" w:rsidP="002878FB">
            <w:pPr>
              <w:pStyle w:val="Heading1"/>
              <w:spacing w:before="0" w:after="360"/>
              <w:textAlignment w:val="baseline"/>
              <w:rPr>
                <w:rFonts w:ascii="Century Gothic" w:hAnsi="Century Gothic"/>
                <w:color w:val="000000" w:themeColor="text1"/>
                <w:sz w:val="22"/>
                <w:szCs w:val="22"/>
              </w:rPr>
            </w:pPr>
            <w:r>
              <w:rPr>
                <w:rFonts w:ascii="Century Gothic" w:hAnsi="Century Gothic"/>
                <w:color w:val="000000" w:themeColor="text1"/>
                <w:sz w:val="22"/>
                <w:szCs w:val="22"/>
              </w:rPr>
              <w:lastRenderedPageBreak/>
              <w:t>Themes - Edexcel</w:t>
            </w:r>
          </w:p>
        </w:tc>
        <w:tc>
          <w:tcPr>
            <w:tcW w:w="5458" w:type="dxa"/>
          </w:tcPr>
          <w:p w14:paraId="206564CA" w14:textId="075131E5" w:rsidR="00795833" w:rsidRDefault="00F9651F" w:rsidP="002878FB">
            <w:pPr>
              <w:pStyle w:val="NormalWeb"/>
              <w:spacing w:before="0" w:beforeAutospacing="0" w:after="360" w:afterAutospacing="0"/>
              <w:textAlignment w:val="baseline"/>
              <w:rPr>
                <w:rFonts w:ascii="Century Gothic" w:hAnsi="Century Gothic" w:cs="Arial"/>
                <w:shd w:val="clear" w:color="auto" w:fill="FFFFFF"/>
              </w:rPr>
            </w:pPr>
            <w:r w:rsidRPr="00F9651F">
              <w:rPr>
                <w:rFonts w:ascii="Century Gothic" w:hAnsi="Century Gothic" w:cs="Arial"/>
                <w:sz w:val="22"/>
                <w:szCs w:val="22"/>
                <w:shd w:val="clear" w:color="auto" w:fill="FFFFFF"/>
              </w:rPr>
              <w:t>A theme is a key idea that runs through a text. The key themes in Romeo and Juliet are love, conflict and family. All three themes interlink with one another.</w:t>
            </w:r>
          </w:p>
        </w:tc>
        <w:tc>
          <w:tcPr>
            <w:tcW w:w="4748" w:type="dxa"/>
          </w:tcPr>
          <w:p w14:paraId="5A7CA18B" w14:textId="715D8C8A" w:rsidR="00795833" w:rsidRDefault="00833003" w:rsidP="002878FB">
            <w:pPr>
              <w:rPr>
                <w:rFonts w:ascii="Century Gothic" w:hAnsi="Century Gothic"/>
              </w:rPr>
            </w:pPr>
            <w:hyperlink r:id="rId25" w:history="1">
              <w:r w:rsidR="00F9651F" w:rsidRPr="007C706F">
                <w:rPr>
                  <w:rStyle w:val="Hyperlink"/>
                  <w:rFonts w:ascii="Century Gothic" w:hAnsi="Century Gothic"/>
                </w:rPr>
                <w:t>https://www.bbc.co.uk/bitesize/guides/zq7p9qt/revision/1</w:t>
              </w:r>
            </w:hyperlink>
          </w:p>
          <w:p w14:paraId="6CD853AD" w14:textId="71A3DF82" w:rsidR="00F9651F" w:rsidRPr="009D6811" w:rsidRDefault="00F9651F" w:rsidP="002878FB">
            <w:pPr>
              <w:rPr>
                <w:rFonts w:ascii="Century Gothic" w:hAnsi="Century Gothic"/>
              </w:rPr>
            </w:pPr>
          </w:p>
        </w:tc>
        <w:tc>
          <w:tcPr>
            <w:tcW w:w="1916" w:type="dxa"/>
          </w:tcPr>
          <w:p w14:paraId="420EF9D3" w14:textId="77777777" w:rsidR="00795833" w:rsidRDefault="00795833" w:rsidP="00795833">
            <w:pPr>
              <w:rPr>
                <w:rFonts w:ascii="Century Gothic" w:hAnsi="Century Gothic"/>
                <w:sz w:val="20"/>
                <w:szCs w:val="20"/>
              </w:rPr>
            </w:pPr>
          </w:p>
        </w:tc>
        <w:tc>
          <w:tcPr>
            <w:tcW w:w="1917" w:type="dxa"/>
          </w:tcPr>
          <w:p w14:paraId="5392F5BC" w14:textId="25352595" w:rsidR="00795833" w:rsidRDefault="007966C9" w:rsidP="00795833">
            <w:pPr>
              <w:rPr>
                <w:rFonts w:ascii="Century Gothic" w:hAnsi="Century Gothic"/>
                <w:sz w:val="20"/>
                <w:szCs w:val="20"/>
              </w:rPr>
            </w:pPr>
            <w:r>
              <w:rPr>
                <w:rFonts w:ascii="Century Gothic" w:hAnsi="Century Gothic"/>
                <w:sz w:val="20"/>
                <w:szCs w:val="20"/>
              </w:rPr>
              <w:t xml:space="preserve">So, M, </w:t>
            </w:r>
            <w:proofErr w:type="spellStart"/>
            <w:r>
              <w:rPr>
                <w:rFonts w:ascii="Century Gothic" w:hAnsi="Century Gothic"/>
                <w:sz w:val="20"/>
                <w:szCs w:val="20"/>
              </w:rPr>
              <w:t>Sp</w:t>
            </w:r>
            <w:proofErr w:type="spellEnd"/>
            <w:r>
              <w:rPr>
                <w:rFonts w:ascii="Century Gothic" w:hAnsi="Century Gothic"/>
                <w:sz w:val="20"/>
                <w:szCs w:val="20"/>
              </w:rPr>
              <w:t>, Cu, B</w:t>
            </w:r>
          </w:p>
        </w:tc>
      </w:tr>
      <w:tr w:rsidR="00795833" w:rsidRPr="00CA38CD" w14:paraId="0F6FEEA7" w14:textId="77777777" w:rsidTr="00F9651F">
        <w:tc>
          <w:tcPr>
            <w:tcW w:w="1838" w:type="dxa"/>
          </w:tcPr>
          <w:p w14:paraId="13CC7222" w14:textId="5E69EC0D" w:rsidR="00795833" w:rsidRPr="00F27374" w:rsidRDefault="00F9651F" w:rsidP="00795833">
            <w:pPr>
              <w:rPr>
                <w:rFonts w:ascii="Century Gothic" w:hAnsi="Century Gothic"/>
                <w:sz w:val="20"/>
                <w:szCs w:val="20"/>
              </w:rPr>
            </w:pPr>
            <w:r>
              <w:rPr>
                <w:rFonts w:ascii="Century Gothic" w:hAnsi="Century Gothic"/>
                <w:sz w:val="20"/>
                <w:szCs w:val="20"/>
              </w:rPr>
              <w:t xml:space="preserve">Form, structure and language – Edexcel </w:t>
            </w:r>
          </w:p>
          <w:p w14:paraId="55D6EAD1" w14:textId="634C88FE" w:rsidR="00795833" w:rsidRDefault="00795833" w:rsidP="00795833">
            <w:pPr>
              <w:rPr>
                <w:rFonts w:ascii="Century Gothic" w:hAnsi="Century Gothic"/>
              </w:rPr>
            </w:pPr>
          </w:p>
        </w:tc>
        <w:tc>
          <w:tcPr>
            <w:tcW w:w="5458" w:type="dxa"/>
          </w:tcPr>
          <w:p w14:paraId="30FB478B" w14:textId="4E40DD4B" w:rsidR="00795833" w:rsidRPr="00F9651F" w:rsidRDefault="00F9651F" w:rsidP="002878FB">
            <w:pPr>
              <w:pStyle w:val="NormalWeb"/>
              <w:spacing w:before="0" w:beforeAutospacing="0" w:after="360" w:afterAutospacing="0"/>
              <w:textAlignment w:val="baseline"/>
              <w:rPr>
                <w:rFonts w:ascii="Century Gothic" w:hAnsi="Century Gothic" w:cs="Arial"/>
                <w:sz w:val="22"/>
                <w:szCs w:val="22"/>
                <w:shd w:val="clear" w:color="auto" w:fill="FFFFFF"/>
              </w:rPr>
            </w:pPr>
            <w:r w:rsidRPr="00F9651F">
              <w:rPr>
                <w:rFonts w:ascii="Century Gothic" w:hAnsi="Century Gothic" w:cs="Arial"/>
                <w:sz w:val="22"/>
                <w:szCs w:val="22"/>
                <w:shd w:val="clear" w:color="auto" w:fill="FFFFFF"/>
              </w:rPr>
              <w:t xml:space="preserve">The form, structure and language of Romeo and Juliet reveals how Shakespeare presented his play to his audience, exploring his intentions and what he was trying to make the audience think and feel. </w:t>
            </w:r>
          </w:p>
        </w:tc>
        <w:tc>
          <w:tcPr>
            <w:tcW w:w="4748" w:type="dxa"/>
          </w:tcPr>
          <w:p w14:paraId="5145BF8C" w14:textId="55B975AF" w:rsidR="00795833" w:rsidRDefault="00833003" w:rsidP="002878FB">
            <w:pPr>
              <w:rPr>
                <w:rFonts w:ascii="Century Gothic" w:hAnsi="Century Gothic"/>
              </w:rPr>
            </w:pPr>
            <w:hyperlink r:id="rId26" w:history="1">
              <w:r w:rsidR="00F9651F" w:rsidRPr="007C706F">
                <w:rPr>
                  <w:rStyle w:val="Hyperlink"/>
                  <w:rFonts w:ascii="Century Gothic" w:hAnsi="Century Gothic"/>
                </w:rPr>
                <w:t>https://www.bbc.co.uk/bitesize/guides/z9xywxs/revision/1</w:t>
              </w:r>
            </w:hyperlink>
          </w:p>
          <w:p w14:paraId="32F45D63" w14:textId="4B67BD4A" w:rsidR="00F9651F" w:rsidRPr="009D6811" w:rsidRDefault="00F9651F" w:rsidP="002878FB">
            <w:pPr>
              <w:rPr>
                <w:rFonts w:ascii="Century Gothic" w:hAnsi="Century Gothic"/>
              </w:rPr>
            </w:pPr>
          </w:p>
        </w:tc>
        <w:tc>
          <w:tcPr>
            <w:tcW w:w="1916" w:type="dxa"/>
          </w:tcPr>
          <w:p w14:paraId="63AF7A27" w14:textId="77777777" w:rsidR="00795833" w:rsidRDefault="00795833" w:rsidP="00795833">
            <w:pPr>
              <w:rPr>
                <w:rFonts w:ascii="Century Gothic" w:hAnsi="Century Gothic"/>
                <w:sz w:val="20"/>
                <w:szCs w:val="20"/>
              </w:rPr>
            </w:pPr>
          </w:p>
        </w:tc>
        <w:tc>
          <w:tcPr>
            <w:tcW w:w="1917" w:type="dxa"/>
          </w:tcPr>
          <w:p w14:paraId="5DEE062E" w14:textId="02EF8D84" w:rsidR="00795833" w:rsidRDefault="007966C9" w:rsidP="00795833">
            <w:pPr>
              <w:rPr>
                <w:rFonts w:ascii="Century Gothic" w:hAnsi="Century Gothic"/>
                <w:sz w:val="20"/>
                <w:szCs w:val="20"/>
              </w:rPr>
            </w:pPr>
            <w:r>
              <w:rPr>
                <w:rFonts w:ascii="Century Gothic" w:hAnsi="Century Gothic"/>
                <w:sz w:val="20"/>
                <w:szCs w:val="20"/>
              </w:rPr>
              <w:t xml:space="preserve">So, M, </w:t>
            </w:r>
            <w:proofErr w:type="spellStart"/>
            <w:r>
              <w:rPr>
                <w:rFonts w:ascii="Century Gothic" w:hAnsi="Century Gothic"/>
                <w:sz w:val="20"/>
                <w:szCs w:val="20"/>
              </w:rPr>
              <w:t>Sp</w:t>
            </w:r>
            <w:proofErr w:type="spellEnd"/>
            <w:r>
              <w:rPr>
                <w:rFonts w:ascii="Century Gothic" w:hAnsi="Century Gothic"/>
                <w:sz w:val="20"/>
                <w:szCs w:val="20"/>
              </w:rPr>
              <w:t>, Cu, B</w:t>
            </w:r>
          </w:p>
        </w:tc>
      </w:tr>
      <w:tr w:rsidR="00795833" w:rsidRPr="00CA38CD" w14:paraId="04E5DE0F" w14:textId="77777777" w:rsidTr="00F9651F">
        <w:tc>
          <w:tcPr>
            <w:tcW w:w="1838" w:type="dxa"/>
          </w:tcPr>
          <w:p w14:paraId="5661DA89" w14:textId="09ACB0D7" w:rsidR="00795833" w:rsidRDefault="00F9651F" w:rsidP="00795833">
            <w:pPr>
              <w:rPr>
                <w:rFonts w:ascii="Century Gothic" w:hAnsi="Century Gothic"/>
              </w:rPr>
            </w:pPr>
            <w:proofErr w:type="spellStart"/>
            <w:r>
              <w:rPr>
                <w:rFonts w:ascii="Century Gothic" w:hAnsi="Century Gothic"/>
              </w:rPr>
              <w:t>Dramatisation</w:t>
            </w:r>
            <w:proofErr w:type="spellEnd"/>
            <w:r>
              <w:rPr>
                <w:rFonts w:ascii="Century Gothic" w:hAnsi="Century Gothic"/>
              </w:rPr>
              <w:t xml:space="preserve"> – Edexcel </w:t>
            </w:r>
          </w:p>
        </w:tc>
        <w:tc>
          <w:tcPr>
            <w:tcW w:w="5458" w:type="dxa"/>
          </w:tcPr>
          <w:p w14:paraId="0309AE23" w14:textId="5534A244" w:rsidR="00795833" w:rsidRPr="00F9651F" w:rsidRDefault="00F9651F" w:rsidP="002878FB">
            <w:pPr>
              <w:pStyle w:val="Heading1"/>
              <w:spacing w:before="0" w:after="360"/>
              <w:textAlignment w:val="baseline"/>
              <w:rPr>
                <w:rFonts w:ascii="Century Gothic" w:hAnsi="Century Gothic" w:cs="Arial"/>
                <w:color w:val="000000" w:themeColor="text1"/>
                <w:sz w:val="22"/>
                <w:szCs w:val="22"/>
                <w:shd w:val="clear" w:color="auto" w:fill="FFFFFF"/>
              </w:rPr>
            </w:pPr>
            <w:proofErr w:type="spellStart"/>
            <w:r>
              <w:rPr>
                <w:rFonts w:ascii="Century Gothic" w:hAnsi="Century Gothic" w:cs="Arial"/>
                <w:color w:val="000000" w:themeColor="text1"/>
                <w:sz w:val="22"/>
                <w:szCs w:val="22"/>
                <w:shd w:val="clear" w:color="auto" w:fill="FFFFFF"/>
              </w:rPr>
              <w:t>Dramatisation</w:t>
            </w:r>
            <w:proofErr w:type="spellEnd"/>
            <w:r>
              <w:rPr>
                <w:rFonts w:ascii="Century Gothic" w:hAnsi="Century Gothic" w:cs="Arial"/>
                <w:color w:val="000000" w:themeColor="text1"/>
                <w:sz w:val="22"/>
                <w:szCs w:val="22"/>
                <w:shd w:val="clear" w:color="auto" w:fill="FFFFFF"/>
              </w:rPr>
              <w:t xml:space="preserve"> is how the play is presented to the audience, thinking about casting, performance choices and staging.</w:t>
            </w:r>
          </w:p>
        </w:tc>
        <w:tc>
          <w:tcPr>
            <w:tcW w:w="4748" w:type="dxa"/>
          </w:tcPr>
          <w:p w14:paraId="69BA1E8E" w14:textId="306B4977" w:rsidR="00795833" w:rsidRDefault="00833003" w:rsidP="002878FB">
            <w:pPr>
              <w:rPr>
                <w:rFonts w:ascii="Century Gothic" w:hAnsi="Century Gothic"/>
              </w:rPr>
            </w:pPr>
            <w:hyperlink r:id="rId27" w:history="1">
              <w:r w:rsidR="00F9651F" w:rsidRPr="007C706F">
                <w:rPr>
                  <w:rStyle w:val="Hyperlink"/>
                  <w:rFonts w:ascii="Century Gothic" w:hAnsi="Century Gothic"/>
                </w:rPr>
                <w:t>https://www.bbc.co.uk/bitesize/guides/zy9239q/revision/1</w:t>
              </w:r>
            </w:hyperlink>
          </w:p>
          <w:p w14:paraId="256A2B90" w14:textId="7D32D4E1" w:rsidR="00F9651F" w:rsidRPr="00B81D20" w:rsidRDefault="00F9651F" w:rsidP="002878FB">
            <w:pPr>
              <w:rPr>
                <w:rFonts w:ascii="Century Gothic" w:hAnsi="Century Gothic"/>
              </w:rPr>
            </w:pPr>
          </w:p>
        </w:tc>
        <w:tc>
          <w:tcPr>
            <w:tcW w:w="1916" w:type="dxa"/>
          </w:tcPr>
          <w:p w14:paraId="75160BA7" w14:textId="77777777" w:rsidR="00795833" w:rsidRDefault="00795833" w:rsidP="00795833">
            <w:pPr>
              <w:rPr>
                <w:rFonts w:ascii="Century Gothic" w:hAnsi="Century Gothic"/>
                <w:sz w:val="20"/>
                <w:szCs w:val="20"/>
              </w:rPr>
            </w:pPr>
          </w:p>
        </w:tc>
        <w:tc>
          <w:tcPr>
            <w:tcW w:w="1917" w:type="dxa"/>
          </w:tcPr>
          <w:p w14:paraId="69C9FC6D" w14:textId="3B149FE6" w:rsidR="00795833" w:rsidRDefault="007966C9" w:rsidP="00795833">
            <w:pPr>
              <w:rPr>
                <w:rFonts w:ascii="Century Gothic" w:hAnsi="Century Gothic"/>
                <w:sz w:val="20"/>
                <w:szCs w:val="20"/>
              </w:rPr>
            </w:pPr>
            <w:r>
              <w:rPr>
                <w:rFonts w:ascii="Century Gothic" w:hAnsi="Century Gothic"/>
                <w:sz w:val="20"/>
                <w:szCs w:val="20"/>
              </w:rPr>
              <w:t xml:space="preserve">So, M, </w:t>
            </w:r>
            <w:proofErr w:type="spellStart"/>
            <w:r>
              <w:rPr>
                <w:rFonts w:ascii="Century Gothic" w:hAnsi="Century Gothic"/>
                <w:sz w:val="20"/>
                <w:szCs w:val="20"/>
              </w:rPr>
              <w:t>Sp</w:t>
            </w:r>
            <w:proofErr w:type="spellEnd"/>
            <w:r>
              <w:rPr>
                <w:rFonts w:ascii="Century Gothic" w:hAnsi="Century Gothic"/>
                <w:sz w:val="20"/>
                <w:szCs w:val="20"/>
              </w:rPr>
              <w:t>, Cu, B</w:t>
            </w:r>
          </w:p>
        </w:tc>
      </w:tr>
      <w:tr w:rsidR="00795833" w:rsidRPr="00CA38CD" w14:paraId="018BD16A" w14:textId="77777777" w:rsidTr="00F9651F">
        <w:tc>
          <w:tcPr>
            <w:tcW w:w="1838" w:type="dxa"/>
          </w:tcPr>
          <w:p w14:paraId="4277F449" w14:textId="2C9DFFCC" w:rsidR="00795833" w:rsidRPr="00F9651F" w:rsidRDefault="00F9651F" w:rsidP="002878FB">
            <w:pPr>
              <w:pStyle w:val="Heading1"/>
              <w:spacing w:before="0" w:after="360"/>
              <w:textAlignment w:val="baseline"/>
              <w:rPr>
                <w:rFonts w:ascii="Century Gothic" w:hAnsi="Century Gothic"/>
                <w:color w:val="000000" w:themeColor="text1"/>
                <w:sz w:val="22"/>
                <w:szCs w:val="22"/>
              </w:rPr>
            </w:pPr>
            <w:r>
              <w:rPr>
                <w:rFonts w:ascii="Century Gothic" w:hAnsi="Century Gothic"/>
                <w:color w:val="000000" w:themeColor="text1"/>
                <w:sz w:val="22"/>
                <w:szCs w:val="22"/>
              </w:rPr>
              <w:t>Sample exam question - Edexcel</w:t>
            </w:r>
          </w:p>
        </w:tc>
        <w:tc>
          <w:tcPr>
            <w:tcW w:w="5458" w:type="dxa"/>
          </w:tcPr>
          <w:p w14:paraId="0EE36BD0" w14:textId="66FEBC46" w:rsidR="00795833" w:rsidRPr="00F9651F" w:rsidRDefault="00F9651F" w:rsidP="002878FB">
            <w:pPr>
              <w:pStyle w:val="NormalWeb"/>
              <w:spacing w:before="0" w:beforeAutospacing="0" w:after="360" w:afterAutospacing="0"/>
              <w:textAlignment w:val="baseline"/>
              <w:rPr>
                <w:rFonts w:ascii="Century Gothic" w:hAnsi="Century Gothic" w:cs="Arial"/>
                <w:color w:val="231F20"/>
                <w:sz w:val="22"/>
                <w:szCs w:val="22"/>
              </w:rPr>
            </w:pPr>
            <w:r w:rsidRPr="00F9651F">
              <w:rPr>
                <w:rFonts w:ascii="Century Gothic" w:hAnsi="Century Gothic" w:cs="Arial"/>
                <w:color w:val="231F20"/>
                <w:sz w:val="22"/>
                <w:szCs w:val="22"/>
              </w:rPr>
              <w:t>An example of the type of question you might be asked about Romeo and Juliet in the exam and how best to approach it.</w:t>
            </w:r>
          </w:p>
        </w:tc>
        <w:tc>
          <w:tcPr>
            <w:tcW w:w="4748" w:type="dxa"/>
          </w:tcPr>
          <w:p w14:paraId="2E8D6743" w14:textId="0BE633E7" w:rsidR="00795833" w:rsidRDefault="00833003" w:rsidP="002878FB">
            <w:pPr>
              <w:rPr>
                <w:rFonts w:ascii="Century Gothic" w:hAnsi="Century Gothic"/>
              </w:rPr>
            </w:pPr>
            <w:hyperlink r:id="rId28" w:history="1">
              <w:r w:rsidR="00F9651F" w:rsidRPr="007C706F">
                <w:rPr>
                  <w:rStyle w:val="Hyperlink"/>
                  <w:rFonts w:ascii="Century Gothic" w:hAnsi="Century Gothic"/>
                </w:rPr>
                <w:t>https://www.bbc.co.uk/bitesize/guides/zyng2p3/revision/1</w:t>
              </w:r>
            </w:hyperlink>
          </w:p>
          <w:p w14:paraId="45ABD57E" w14:textId="463FFAC5" w:rsidR="00F9651F" w:rsidRPr="00B81D20" w:rsidRDefault="00F9651F" w:rsidP="002878FB">
            <w:pPr>
              <w:rPr>
                <w:rFonts w:ascii="Century Gothic" w:hAnsi="Century Gothic"/>
              </w:rPr>
            </w:pPr>
          </w:p>
        </w:tc>
        <w:tc>
          <w:tcPr>
            <w:tcW w:w="1916" w:type="dxa"/>
          </w:tcPr>
          <w:p w14:paraId="6C2A0ED3" w14:textId="77777777" w:rsidR="00795833" w:rsidRDefault="00795833" w:rsidP="00795833">
            <w:pPr>
              <w:rPr>
                <w:rFonts w:ascii="Century Gothic" w:hAnsi="Century Gothic"/>
                <w:sz w:val="20"/>
                <w:szCs w:val="20"/>
              </w:rPr>
            </w:pPr>
          </w:p>
        </w:tc>
        <w:tc>
          <w:tcPr>
            <w:tcW w:w="1917" w:type="dxa"/>
          </w:tcPr>
          <w:p w14:paraId="24879C81" w14:textId="21471513" w:rsidR="00795833" w:rsidRDefault="007966C9" w:rsidP="00795833">
            <w:pPr>
              <w:rPr>
                <w:rFonts w:ascii="Century Gothic" w:hAnsi="Century Gothic"/>
                <w:sz w:val="20"/>
                <w:szCs w:val="20"/>
              </w:rPr>
            </w:pPr>
            <w:r>
              <w:rPr>
                <w:rFonts w:ascii="Century Gothic" w:hAnsi="Century Gothic"/>
                <w:sz w:val="20"/>
                <w:szCs w:val="20"/>
              </w:rPr>
              <w:t xml:space="preserve">So, M, </w:t>
            </w:r>
            <w:proofErr w:type="spellStart"/>
            <w:r>
              <w:rPr>
                <w:rFonts w:ascii="Century Gothic" w:hAnsi="Century Gothic"/>
                <w:sz w:val="20"/>
                <w:szCs w:val="20"/>
              </w:rPr>
              <w:t>Sp</w:t>
            </w:r>
            <w:proofErr w:type="spellEnd"/>
            <w:r>
              <w:rPr>
                <w:rFonts w:ascii="Century Gothic" w:hAnsi="Century Gothic"/>
                <w:sz w:val="20"/>
                <w:szCs w:val="20"/>
              </w:rPr>
              <w:t>, Cu, B</w:t>
            </w:r>
          </w:p>
        </w:tc>
      </w:tr>
      <w:tr w:rsidR="00F9651F" w:rsidRPr="00CA38CD" w14:paraId="325026FD" w14:textId="77777777" w:rsidTr="00F9651F">
        <w:tc>
          <w:tcPr>
            <w:tcW w:w="1838" w:type="dxa"/>
            <w:shd w:val="clear" w:color="auto" w:fill="70AD47" w:themeFill="accent6"/>
          </w:tcPr>
          <w:p w14:paraId="401DA7AC" w14:textId="77777777" w:rsidR="00F9651F" w:rsidRDefault="00F9651F" w:rsidP="002878FB">
            <w:pPr>
              <w:pStyle w:val="Heading1"/>
              <w:spacing w:before="0" w:after="360"/>
              <w:textAlignment w:val="baseline"/>
              <w:rPr>
                <w:rFonts w:ascii="Century Gothic" w:hAnsi="Century Gothic"/>
                <w:color w:val="000000" w:themeColor="text1"/>
                <w:sz w:val="22"/>
                <w:szCs w:val="22"/>
              </w:rPr>
            </w:pPr>
          </w:p>
        </w:tc>
        <w:tc>
          <w:tcPr>
            <w:tcW w:w="5458" w:type="dxa"/>
            <w:shd w:val="clear" w:color="auto" w:fill="70AD47" w:themeFill="accent6"/>
          </w:tcPr>
          <w:p w14:paraId="4CB65909" w14:textId="77777777" w:rsidR="00F9651F" w:rsidRPr="00F9651F" w:rsidRDefault="00F9651F" w:rsidP="002878FB">
            <w:pPr>
              <w:pStyle w:val="NormalWeb"/>
              <w:spacing w:before="0" w:beforeAutospacing="0" w:after="360" w:afterAutospacing="0"/>
              <w:textAlignment w:val="baseline"/>
              <w:rPr>
                <w:rFonts w:ascii="Century Gothic" w:hAnsi="Century Gothic" w:cs="Arial"/>
                <w:color w:val="231F20"/>
                <w:sz w:val="22"/>
                <w:szCs w:val="22"/>
              </w:rPr>
            </w:pPr>
          </w:p>
        </w:tc>
        <w:tc>
          <w:tcPr>
            <w:tcW w:w="4748" w:type="dxa"/>
            <w:shd w:val="clear" w:color="auto" w:fill="70AD47" w:themeFill="accent6"/>
          </w:tcPr>
          <w:p w14:paraId="0A828929" w14:textId="77777777" w:rsidR="00F9651F" w:rsidRDefault="00F9651F" w:rsidP="002878FB">
            <w:pPr>
              <w:rPr>
                <w:rFonts w:ascii="Century Gothic" w:hAnsi="Century Gothic"/>
              </w:rPr>
            </w:pPr>
          </w:p>
        </w:tc>
        <w:tc>
          <w:tcPr>
            <w:tcW w:w="1916" w:type="dxa"/>
            <w:shd w:val="clear" w:color="auto" w:fill="70AD47" w:themeFill="accent6"/>
          </w:tcPr>
          <w:p w14:paraId="4CD4AA08" w14:textId="77777777" w:rsidR="00F9651F" w:rsidRDefault="00F9651F" w:rsidP="00795833">
            <w:pPr>
              <w:rPr>
                <w:rFonts w:ascii="Century Gothic" w:hAnsi="Century Gothic"/>
                <w:sz w:val="20"/>
                <w:szCs w:val="20"/>
              </w:rPr>
            </w:pPr>
          </w:p>
        </w:tc>
        <w:tc>
          <w:tcPr>
            <w:tcW w:w="1917" w:type="dxa"/>
            <w:shd w:val="clear" w:color="auto" w:fill="70AD47" w:themeFill="accent6"/>
          </w:tcPr>
          <w:p w14:paraId="158BE155" w14:textId="77777777" w:rsidR="00F9651F" w:rsidRDefault="00F9651F" w:rsidP="00795833">
            <w:pPr>
              <w:rPr>
                <w:rFonts w:ascii="Century Gothic" w:hAnsi="Century Gothic"/>
                <w:sz w:val="20"/>
                <w:szCs w:val="20"/>
              </w:rPr>
            </w:pPr>
          </w:p>
        </w:tc>
      </w:tr>
      <w:tr w:rsidR="00795833" w:rsidRPr="00CA38CD" w14:paraId="711988B9" w14:textId="77777777" w:rsidTr="00F9651F">
        <w:tc>
          <w:tcPr>
            <w:tcW w:w="1838" w:type="dxa"/>
          </w:tcPr>
          <w:p w14:paraId="173B97B3" w14:textId="77777777" w:rsidR="000A42A2" w:rsidRPr="000A42A2" w:rsidRDefault="000A42A2" w:rsidP="000A42A2">
            <w:pPr>
              <w:pStyle w:val="Heading1"/>
              <w:spacing w:before="0"/>
              <w:textAlignment w:val="baseline"/>
              <w:rPr>
                <w:rFonts w:ascii="Century Gothic" w:hAnsi="Century Gothic"/>
                <w:color w:val="000000" w:themeColor="text1"/>
                <w:sz w:val="22"/>
                <w:szCs w:val="22"/>
              </w:rPr>
            </w:pPr>
            <w:r w:rsidRPr="000A42A2">
              <w:rPr>
                <w:rFonts w:ascii="Century Gothic" w:hAnsi="Century Gothic"/>
                <w:color w:val="000000" w:themeColor="text1"/>
                <w:sz w:val="22"/>
                <w:szCs w:val="22"/>
              </w:rPr>
              <w:t>An Inspector Calls</w:t>
            </w:r>
          </w:p>
          <w:p w14:paraId="369DE255" w14:textId="47D167C6" w:rsidR="000A42A2" w:rsidRPr="000A42A2" w:rsidRDefault="000A42A2" w:rsidP="000A42A2">
            <w:pPr>
              <w:rPr>
                <w:rFonts w:ascii="Century Gothic" w:hAnsi="Century Gothic"/>
              </w:rPr>
            </w:pPr>
            <w:r w:rsidRPr="000A42A2">
              <w:rPr>
                <w:rFonts w:ascii="Century Gothic" w:hAnsi="Century Gothic"/>
              </w:rPr>
              <w:t>Plot summary - Edexcel</w:t>
            </w:r>
          </w:p>
        </w:tc>
        <w:tc>
          <w:tcPr>
            <w:tcW w:w="5458" w:type="dxa"/>
          </w:tcPr>
          <w:p w14:paraId="6200B31D" w14:textId="7BC27CBA" w:rsidR="00795833" w:rsidRPr="000A42A2" w:rsidRDefault="000A42A2" w:rsidP="00795833">
            <w:pPr>
              <w:pStyle w:val="NormalWeb"/>
              <w:spacing w:before="0" w:beforeAutospacing="0" w:after="360" w:afterAutospacing="0"/>
              <w:textAlignment w:val="baseline"/>
              <w:rPr>
                <w:rFonts w:ascii="Century Gothic" w:hAnsi="Century Gothic" w:cs="Open Sans"/>
                <w:color w:val="000000" w:themeColor="text1"/>
                <w:sz w:val="22"/>
                <w:szCs w:val="22"/>
              </w:rPr>
            </w:pPr>
            <w:r w:rsidRPr="000A42A2">
              <w:rPr>
                <w:rFonts w:ascii="Century Gothic" w:hAnsi="Century Gothic" w:cs="Open Sans"/>
                <w:color w:val="000000" w:themeColor="text1"/>
                <w:sz w:val="22"/>
                <w:szCs w:val="22"/>
              </w:rPr>
              <w:t xml:space="preserve">An Inspector Call by J B Priestley centres on Inspector Goole’s interrogation of the Birling family, following the death of a young girl called Eva Smith. Are they to </w:t>
            </w:r>
            <w:proofErr w:type="spellStart"/>
            <w:r w:rsidRPr="000A42A2">
              <w:rPr>
                <w:rFonts w:ascii="Century Gothic" w:hAnsi="Century Gothic" w:cs="Open Sans"/>
                <w:color w:val="000000" w:themeColor="text1"/>
                <w:sz w:val="22"/>
                <w:szCs w:val="22"/>
              </w:rPr>
              <w:t>bleam</w:t>
            </w:r>
            <w:proofErr w:type="spellEnd"/>
            <w:r w:rsidRPr="000A42A2">
              <w:rPr>
                <w:rFonts w:ascii="Century Gothic" w:hAnsi="Century Gothic" w:cs="Open Sans"/>
                <w:color w:val="000000" w:themeColor="text1"/>
                <w:sz w:val="22"/>
                <w:szCs w:val="22"/>
              </w:rPr>
              <w:t>?</w:t>
            </w:r>
          </w:p>
        </w:tc>
        <w:tc>
          <w:tcPr>
            <w:tcW w:w="4748" w:type="dxa"/>
          </w:tcPr>
          <w:p w14:paraId="63A5E941" w14:textId="2CC0C8E4" w:rsidR="00795833" w:rsidRPr="000A42A2" w:rsidRDefault="000A42A2" w:rsidP="00795833">
            <w:pPr>
              <w:rPr>
                <w:rFonts w:ascii="Century Gothic" w:hAnsi="Century Gothic"/>
              </w:rPr>
            </w:pPr>
            <w:hyperlink r:id="rId29" w:history="1">
              <w:r w:rsidRPr="000A42A2">
                <w:rPr>
                  <w:rStyle w:val="Hyperlink"/>
                  <w:rFonts w:ascii="Century Gothic" w:hAnsi="Century Gothic"/>
                </w:rPr>
                <w:t>https://www.bbc.co.uk/bitesize/guides/z8k239q/revision/1</w:t>
              </w:r>
            </w:hyperlink>
          </w:p>
          <w:p w14:paraId="4FE45060" w14:textId="676C9CF6" w:rsidR="000A42A2" w:rsidRPr="00795833" w:rsidRDefault="000A42A2" w:rsidP="00795833">
            <w:pPr>
              <w:rPr>
                <w:rFonts w:ascii="Century Gothic" w:hAnsi="Century Gothic"/>
                <w:sz w:val="24"/>
                <w:szCs w:val="24"/>
              </w:rPr>
            </w:pPr>
          </w:p>
        </w:tc>
        <w:tc>
          <w:tcPr>
            <w:tcW w:w="1916" w:type="dxa"/>
          </w:tcPr>
          <w:p w14:paraId="04EC61D9" w14:textId="77777777" w:rsidR="00795833" w:rsidRDefault="00795833" w:rsidP="00795833">
            <w:pPr>
              <w:rPr>
                <w:rFonts w:ascii="Century Gothic" w:hAnsi="Century Gothic"/>
                <w:sz w:val="20"/>
                <w:szCs w:val="20"/>
              </w:rPr>
            </w:pPr>
          </w:p>
        </w:tc>
        <w:tc>
          <w:tcPr>
            <w:tcW w:w="1917" w:type="dxa"/>
          </w:tcPr>
          <w:p w14:paraId="7B7275AE" w14:textId="04F9527E" w:rsidR="00795833" w:rsidRDefault="007966C9" w:rsidP="00795833">
            <w:pPr>
              <w:rPr>
                <w:rFonts w:ascii="Century Gothic" w:hAnsi="Century Gothic"/>
                <w:sz w:val="20"/>
                <w:szCs w:val="20"/>
              </w:rPr>
            </w:pPr>
            <w:r>
              <w:rPr>
                <w:rFonts w:ascii="Century Gothic" w:hAnsi="Century Gothic"/>
                <w:sz w:val="20"/>
                <w:szCs w:val="20"/>
              </w:rPr>
              <w:t xml:space="preserve">So, M, </w:t>
            </w:r>
            <w:proofErr w:type="spellStart"/>
            <w:r>
              <w:rPr>
                <w:rFonts w:ascii="Century Gothic" w:hAnsi="Century Gothic"/>
                <w:sz w:val="20"/>
                <w:szCs w:val="20"/>
              </w:rPr>
              <w:t>Sp</w:t>
            </w:r>
            <w:proofErr w:type="spellEnd"/>
            <w:r>
              <w:rPr>
                <w:rFonts w:ascii="Century Gothic" w:hAnsi="Century Gothic"/>
                <w:sz w:val="20"/>
                <w:szCs w:val="20"/>
              </w:rPr>
              <w:t>, Cu, B</w:t>
            </w:r>
          </w:p>
        </w:tc>
      </w:tr>
      <w:tr w:rsidR="00795833" w:rsidRPr="00CA38CD" w14:paraId="1CD606DB" w14:textId="77777777" w:rsidTr="00F9651F">
        <w:tc>
          <w:tcPr>
            <w:tcW w:w="1838" w:type="dxa"/>
          </w:tcPr>
          <w:p w14:paraId="6E9F6FC3" w14:textId="379A7090" w:rsidR="00795833" w:rsidRPr="000A42A2" w:rsidRDefault="000A42A2" w:rsidP="002878FB">
            <w:pPr>
              <w:pStyle w:val="Heading1"/>
              <w:spacing w:before="0" w:after="360"/>
              <w:textAlignment w:val="baseline"/>
              <w:rPr>
                <w:rFonts w:ascii="Century Gothic" w:hAnsi="Century Gothic"/>
                <w:color w:val="000000" w:themeColor="text1"/>
                <w:sz w:val="22"/>
                <w:szCs w:val="22"/>
              </w:rPr>
            </w:pPr>
            <w:r>
              <w:rPr>
                <w:rFonts w:ascii="Century Gothic" w:hAnsi="Century Gothic"/>
                <w:color w:val="000000" w:themeColor="text1"/>
                <w:sz w:val="22"/>
                <w:szCs w:val="22"/>
              </w:rPr>
              <w:t>Characters - Edexcel</w:t>
            </w:r>
          </w:p>
        </w:tc>
        <w:tc>
          <w:tcPr>
            <w:tcW w:w="5458" w:type="dxa"/>
          </w:tcPr>
          <w:p w14:paraId="758F7B68" w14:textId="270CD77A" w:rsidR="00795833" w:rsidRPr="000A42A2" w:rsidRDefault="000A42A2" w:rsidP="002878FB">
            <w:pPr>
              <w:pStyle w:val="NormalWeb"/>
              <w:spacing w:before="0" w:beforeAutospacing="0" w:after="360" w:afterAutospacing="0"/>
              <w:textAlignment w:val="baseline"/>
              <w:rPr>
                <w:rFonts w:ascii="Century Gothic" w:hAnsi="Century Gothic" w:cs="Open Sans"/>
                <w:color w:val="000000" w:themeColor="text1"/>
                <w:sz w:val="22"/>
                <w:szCs w:val="22"/>
              </w:rPr>
            </w:pPr>
            <w:r>
              <w:rPr>
                <w:rFonts w:ascii="Century Gothic" w:hAnsi="Century Gothic" w:cs="Open Sans"/>
                <w:color w:val="000000" w:themeColor="text1"/>
                <w:sz w:val="22"/>
                <w:szCs w:val="22"/>
              </w:rPr>
              <w:t xml:space="preserve">The main characters in An Inspector Calls are the Birling family, Gerald Croft and Inspector Goole. The Inspector’s investigation aims to teach each character a lesson. </w:t>
            </w:r>
          </w:p>
        </w:tc>
        <w:tc>
          <w:tcPr>
            <w:tcW w:w="4748" w:type="dxa"/>
          </w:tcPr>
          <w:p w14:paraId="61C7D9E1" w14:textId="34F76C9D" w:rsidR="00795833" w:rsidRDefault="000A42A2" w:rsidP="002878FB">
            <w:pPr>
              <w:rPr>
                <w:rFonts w:ascii="Century Gothic" w:hAnsi="Century Gothic"/>
              </w:rPr>
            </w:pPr>
            <w:hyperlink r:id="rId30" w:history="1">
              <w:r w:rsidRPr="007C706F">
                <w:rPr>
                  <w:rStyle w:val="Hyperlink"/>
                  <w:rFonts w:ascii="Century Gothic" w:hAnsi="Century Gothic"/>
                </w:rPr>
                <w:t>https://www.bbc.co.uk/bitesize/guides/zcxywxs/revision/1</w:t>
              </w:r>
            </w:hyperlink>
          </w:p>
          <w:p w14:paraId="1C7E3075" w14:textId="61C7D688" w:rsidR="000A42A2" w:rsidRPr="000A42A2" w:rsidRDefault="000A42A2" w:rsidP="002878FB">
            <w:pPr>
              <w:rPr>
                <w:rFonts w:ascii="Century Gothic" w:hAnsi="Century Gothic"/>
              </w:rPr>
            </w:pPr>
          </w:p>
        </w:tc>
        <w:tc>
          <w:tcPr>
            <w:tcW w:w="1916" w:type="dxa"/>
          </w:tcPr>
          <w:p w14:paraId="3015ACBB" w14:textId="77777777" w:rsidR="00795833" w:rsidRDefault="00795833" w:rsidP="00795833">
            <w:pPr>
              <w:rPr>
                <w:rFonts w:ascii="Century Gothic" w:hAnsi="Century Gothic"/>
                <w:sz w:val="20"/>
                <w:szCs w:val="20"/>
              </w:rPr>
            </w:pPr>
          </w:p>
        </w:tc>
        <w:tc>
          <w:tcPr>
            <w:tcW w:w="1917" w:type="dxa"/>
          </w:tcPr>
          <w:p w14:paraId="4A904C90" w14:textId="6BDE57D4" w:rsidR="00795833" w:rsidRDefault="007966C9" w:rsidP="00795833">
            <w:pPr>
              <w:rPr>
                <w:rFonts w:ascii="Century Gothic" w:hAnsi="Century Gothic"/>
                <w:sz w:val="20"/>
                <w:szCs w:val="20"/>
              </w:rPr>
            </w:pPr>
            <w:r>
              <w:rPr>
                <w:rFonts w:ascii="Century Gothic" w:hAnsi="Century Gothic"/>
                <w:sz w:val="20"/>
                <w:szCs w:val="20"/>
              </w:rPr>
              <w:t xml:space="preserve">So, M, </w:t>
            </w:r>
            <w:proofErr w:type="spellStart"/>
            <w:r>
              <w:rPr>
                <w:rFonts w:ascii="Century Gothic" w:hAnsi="Century Gothic"/>
                <w:sz w:val="20"/>
                <w:szCs w:val="20"/>
              </w:rPr>
              <w:t>Sp</w:t>
            </w:r>
            <w:proofErr w:type="spellEnd"/>
            <w:r>
              <w:rPr>
                <w:rFonts w:ascii="Century Gothic" w:hAnsi="Century Gothic"/>
                <w:sz w:val="20"/>
                <w:szCs w:val="20"/>
              </w:rPr>
              <w:t>, Cu, B</w:t>
            </w:r>
          </w:p>
        </w:tc>
      </w:tr>
      <w:tr w:rsidR="00795833" w:rsidRPr="00CA38CD" w14:paraId="4F91C61A" w14:textId="77777777" w:rsidTr="00F9651F">
        <w:tc>
          <w:tcPr>
            <w:tcW w:w="1838" w:type="dxa"/>
          </w:tcPr>
          <w:p w14:paraId="17ABAF43" w14:textId="61D710E2" w:rsidR="00795833" w:rsidRPr="000A42A2" w:rsidRDefault="000A42A2" w:rsidP="002878FB">
            <w:pPr>
              <w:pStyle w:val="Heading1"/>
              <w:spacing w:before="0" w:after="360"/>
              <w:textAlignment w:val="baseline"/>
              <w:rPr>
                <w:rFonts w:ascii="Century Gothic" w:hAnsi="Century Gothic"/>
                <w:color w:val="000000" w:themeColor="text1"/>
                <w:sz w:val="22"/>
                <w:szCs w:val="22"/>
              </w:rPr>
            </w:pPr>
            <w:r>
              <w:rPr>
                <w:rFonts w:ascii="Century Gothic" w:hAnsi="Century Gothic"/>
                <w:color w:val="000000" w:themeColor="text1"/>
                <w:sz w:val="22"/>
                <w:szCs w:val="22"/>
              </w:rPr>
              <w:t xml:space="preserve">Themes – Edexcel </w:t>
            </w:r>
          </w:p>
        </w:tc>
        <w:tc>
          <w:tcPr>
            <w:tcW w:w="5458" w:type="dxa"/>
          </w:tcPr>
          <w:p w14:paraId="306F52FD" w14:textId="1085A0C7" w:rsidR="00795833" w:rsidRPr="000A42A2" w:rsidRDefault="000A42A2" w:rsidP="002878FB">
            <w:pPr>
              <w:pStyle w:val="NormalWeb"/>
              <w:spacing w:before="0" w:beforeAutospacing="0" w:after="360" w:afterAutospacing="0"/>
              <w:textAlignment w:val="baseline"/>
              <w:rPr>
                <w:rFonts w:ascii="Century Gothic" w:hAnsi="Century Gothic" w:cs="Open Sans"/>
                <w:color w:val="000000" w:themeColor="text1"/>
                <w:sz w:val="22"/>
                <w:szCs w:val="22"/>
              </w:rPr>
            </w:pPr>
            <w:r>
              <w:rPr>
                <w:rFonts w:ascii="Century Gothic" w:hAnsi="Century Gothic" w:cs="Open Sans"/>
                <w:color w:val="000000" w:themeColor="text1"/>
                <w:sz w:val="22"/>
                <w:szCs w:val="22"/>
              </w:rPr>
              <w:t xml:space="preserve">A theme is an idea that runs </w:t>
            </w:r>
            <w:proofErr w:type="spellStart"/>
            <w:r>
              <w:rPr>
                <w:rFonts w:ascii="Century Gothic" w:hAnsi="Century Gothic" w:cs="Open Sans"/>
                <w:color w:val="000000" w:themeColor="text1"/>
                <w:sz w:val="22"/>
                <w:szCs w:val="22"/>
              </w:rPr>
              <w:t>thoughout</w:t>
            </w:r>
            <w:proofErr w:type="spellEnd"/>
            <w:r>
              <w:rPr>
                <w:rFonts w:ascii="Century Gothic" w:hAnsi="Century Gothic" w:cs="Open Sans"/>
                <w:color w:val="000000" w:themeColor="text1"/>
                <w:sz w:val="22"/>
                <w:szCs w:val="22"/>
              </w:rPr>
              <w:t xml:space="preserve"> a text. In An Inspector Calls, the themes of social responsibility, age, gender and class are explored.</w:t>
            </w:r>
          </w:p>
        </w:tc>
        <w:tc>
          <w:tcPr>
            <w:tcW w:w="4748" w:type="dxa"/>
          </w:tcPr>
          <w:p w14:paraId="70CD3136" w14:textId="30A3EEB0" w:rsidR="00795833" w:rsidRDefault="000A42A2" w:rsidP="002878FB">
            <w:pPr>
              <w:rPr>
                <w:rFonts w:ascii="Century Gothic" w:hAnsi="Century Gothic"/>
              </w:rPr>
            </w:pPr>
            <w:hyperlink r:id="rId31" w:history="1">
              <w:r w:rsidRPr="007C706F">
                <w:rPr>
                  <w:rStyle w:val="Hyperlink"/>
                  <w:rFonts w:ascii="Century Gothic" w:hAnsi="Century Gothic"/>
                </w:rPr>
                <w:t>https://www.bbc.co.uk/bitesize/guides/zwy9tyc/revision/1</w:t>
              </w:r>
            </w:hyperlink>
          </w:p>
          <w:p w14:paraId="39CF8FD9" w14:textId="31F7C3F4" w:rsidR="000A42A2" w:rsidRPr="000A42A2" w:rsidRDefault="000A42A2" w:rsidP="002878FB">
            <w:pPr>
              <w:rPr>
                <w:rFonts w:ascii="Century Gothic" w:hAnsi="Century Gothic"/>
              </w:rPr>
            </w:pPr>
          </w:p>
        </w:tc>
        <w:tc>
          <w:tcPr>
            <w:tcW w:w="1916" w:type="dxa"/>
          </w:tcPr>
          <w:p w14:paraId="6ACE4CCC" w14:textId="77777777" w:rsidR="00795833" w:rsidRDefault="00795833" w:rsidP="00795833">
            <w:pPr>
              <w:rPr>
                <w:rFonts w:ascii="Century Gothic" w:hAnsi="Century Gothic"/>
                <w:sz w:val="20"/>
                <w:szCs w:val="20"/>
              </w:rPr>
            </w:pPr>
          </w:p>
        </w:tc>
        <w:tc>
          <w:tcPr>
            <w:tcW w:w="1917" w:type="dxa"/>
          </w:tcPr>
          <w:p w14:paraId="07652D91" w14:textId="4BDC58BA" w:rsidR="00795833" w:rsidRDefault="007966C9" w:rsidP="00795833">
            <w:pPr>
              <w:rPr>
                <w:rFonts w:ascii="Century Gothic" w:hAnsi="Century Gothic"/>
                <w:sz w:val="20"/>
                <w:szCs w:val="20"/>
              </w:rPr>
            </w:pPr>
            <w:r>
              <w:rPr>
                <w:rFonts w:ascii="Century Gothic" w:hAnsi="Century Gothic"/>
                <w:sz w:val="20"/>
                <w:szCs w:val="20"/>
              </w:rPr>
              <w:t xml:space="preserve">So, M, </w:t>
            </w:r>
            <w:proofErr w:type="spellStart"/>
            <w:r>
              <w:rPr>
                <w:rFonts w:ascii="Century Gothic" w:hAnsi="Century Gothic"/>
                <w:sz w:val="20"/>
                <w:szCs w:val="20"/>
              </w:rPr>
              <w:t>Sp</w:t>
            </w:r>
            <w:proofErr w:type="spellEnd"/>
            <w:r>
              <w:rPr>
                <w:rFonts w:ascii="Century Gothic" w:hAnsi="Century Gothic"/>
                <w:sz w:val="20"/>
                <w:szCs w:val="20"/>
              </w:rPr>
              <w:t>, Cu, B</w:t>
            </w:r>
          </w:p>
        </w:tc>
      </w:tr>
      <w:tr w:rsidR="00795833" w:rsidRPr="00CA38CD" w14:paraId="76A3A170" w14:textId="77777777" w:rsidTr="00F9651F">
        <w:tc>
          <w:tcPr>
            <w:tcW w:w="1838" w:type="dxa"/>
          </w:tcPr>
          <w:p w14:paraId="2388D556" w14:textId="4C1624B0" w:rsidR="00795833" w:rsidRPr="000A42A2" w:rsidRDefault="000A42A2" w:rsidP="002878FB">
            <w:pPr>
              <w:pStyle w:val="Heading1"/>
              <w:spacing w:before="0" w:after="360"/>
              <w:textAlignment w:val="baseline"/>
              <w:rPr>
                <w:rFonts w:ascii="Century Gothic" w:hAnsi="Century Gothic"/>
                <w:color w:val="000000" w:themeColor="text1"/>
                <w:sz w:val="22"/>
                <w:szCs w:val="22"/>
              </w:rPr>
            </w:pPr>
            <w:r>
              <w:rPr>
                <w:rFonts w:ascii="Century Gothic" w:hAnsi="Century Gothic"/>
                <w:color w:val="000000" w:themeColor="text1"/>
                <w:sz w:val="22"/>
                <w:szCs w:val="22"/>
              </w:rPr>
              <w:lastRenderedPageBreak/>
              <w:t>Form, structure and language - Edexcel</w:t>
            </w:r>
          </w:p>
        </w:tc>
        <w:tc>
          <w:tcPr>
            <w:tcW w:w="5458" w:type="dxa"/>
          </w:tcPr>
          <w:p w14:paraId="536D0FC5" w14:textId="183B3117" w:rsidR="00795833" w:rsidRPr="000A42A2" w:rsidRDefault="000A42A2" w:rsidP="002878FB">
            <w:pPr>
              <w:pStyle w:val="NormalWeb"/>
              <w:spacing w:before="0" w:beforeAutospacing="0" w:after="360" w:afterAutospacing="0"/>
              <w:textAlignment w:val="baseline"/>
              <w:rPr>
                <w:rFonts w:ascii="Century Gothic" w:hAnsi="Century Gothic" w:cs="Open Sans"/>
                <w:color w:val="000000" w:themeColor="text1"/>
                <w:sz w:val="22"/>
                <w:szCs w:val="22"/>
              </w:rPr>
            </w:pPr>
            <w:r>
              <w:rPr>
                <w:rFonts w:ascii="Century Gothic" w:hAnsi="Century Gothic" w:cs="Open Sans"/>
                <w:color w:val="000000" w:themeColor="text1"/>
                <w:sz w:val="22"/>
                <w:szCs w:val="22"/>
              </w:rPr>
              <w:t xml:space="preserve">An Inspector Calls is a play – this </w:t>
            </w:r>
            <w:proofErr w:type="spellStart"/>
            <w:r>
              <w:rPr>
                <w:rFonts w:ascii="Century Gothic" w:hAnsi="Century Gothic" w:cs="Open Sans"/>
                <w:color w:val="000000" w:themeColor="text1"/>
                <w:sz w:val="22"/>
                <w:szCs w:val="22"/>
              </w:rPr>
              <w:t>hs</w:t>
            </w:r>
            <w:proofErr w:type="spellEnd"/>
            <w:r>
              <w:rPr>
                <w:rFonts w:ascii="Century Gothic" w:hAnsi="Century Gothic" w:cs="Open Sans"/>
                <w:color w:val="000000" w:themeColor="text1"/>
                <w:sz w:val="22"/>
                <w:szCs w:val="22"/>
              </w:rPr>
              <w:t xml:space="preserve"> an impact on its language and structure. The dialogue is believable and fast moving and the play is structured so that each act grabs the </w:t>
            </w:r>
            <w:proofErr w:type="spellStart"/>
            <w:r>
              <w:rPr>
                <w:rFonts w:ascii="Century Gothic" w:hAnsi="Century Gothic" w:cs="Open Sans"/>
                <w:color w:val="000000" w:themeColor="text1"/>
                <w:sz w:val="22"/>
                <w:szCs w:val="22"/>
              </w:rPr>
              <w:t>auidence’s</w:t>
            </w:r>
            <w:proofErr w:type="spellEnd"/>
            <w:r>
              <w:rPr>
                <w:rFonts w:ascii="Century Gothic" w:hAnsi="Century Gothic" w:cs="Open Sans"/>
                <w:color w:val="000000" w:themeColor="text1"/>
                <w:sz w:val="22"/>
                <w:szCs w:val="22"/>
              </w:rPr>
              <w:t xml:space="preserve"> attention.</w:t>
            </w:r>
          </w:p>
        </w:tc>
        <w:tc>
          <w:tcPr>
            <w:tcW w:w="4748" w:type="dxa"/>
          </w:tcPr>
          <w:p w14:paraId="5BAF297C" w14:textId="7319FEC7" w:rsidR="00795833" w:rsidRDefault="000A42A2" w:rsidP="002878FB">
            <w:pPr>
              <w:rPr>
                <w:rFonts w:ascii="Century Gothic" w:hAnsi="Century Gothic"/>
              </w:rPr>
            </w:pPr>
            <w:hyperlink r:id="rId32" w:history="1">
              <w:r w:rsidRPr="007C706F">
                <w:rPr>
                  <w:rStyle w:val="Hyperlink"/>
                  <w:rFonts w:ascii="Century Gothic" w:hAnsi="Century Gothic"/>
                </w:rPr>
                <w:t>https://www.bbc.co.uk/bitesize/guides/z8cjfrd/revision/1</w:t>
              </w:r>
            </w:hyperlink>
          </w:p>
          <w:p w14:paraId="1A02D601" w14:textId="76D28F88" w:rsidR="000A42A2" w:rsidRPr="000A42A2" w:rsidRDefault="000A42A2" w:rsidP="002878FB">
            <w:pPr>
              <w:rPr>
                <w:rFonts w:ascii="Century Gothic" w:hAnsi="Century Gothic"/>
              </w:rPr>
            </w:pPr>
          </w:p>
        </w:tc>
        <w:tc>
          <w:tcPr>
            <w:tcW w:w="1916" w:type="dxa"/>
          </w:tcPr>
          <w:p w14:paraId="79D8AB3E" w14:textId="77777777" w:rsidR="00795833" w:rsidRDefault="00795833" w:rsidP="00795833">
            <w:pPr>
              <w:rPr>
                <w:rFonts w:ascii="Century Gothic" w:hAnsi="Century Gothic"/>
                <w:sz w:val="20"/>
                <w:szCs w:val="20"/>
              </w:rPr>
            </w:pPr>
          </w:p>
        </w:tc>
        <w:tc>
          <w:tcPr>
            <w:tcW w:w="1917" w:type="dxa"/>
          </w:tcPr>
          <w:p w14:paraId="082E6349" w14:textId="5F44A306" w:rsidR="00795833" w:rsidRDefault="007966C9" w:rsidP="00795833">
            <w:pPr>
              <w:rPr>
                <w:rFonts w:ascii="Century Gothic" w:hAnsi="Century Gothic"/>
                <w:sz w:val="20"/>
                <w:szCs w:val="20"/>
              </w:rPr>
            </w:pPr>
            <w:r>
              <w:rPr>
                <w:rFonts w:ascii="Century Gothic" w:hAnsi="Century Gothic"/>
                <w:sz w:val="20"/>
                <w:szCs w:val="20"/>
              </w:rPr>
              <w:t xml:space="preserve">So, M, </w:t>
            </w:r>
            <w:proofErr w:type="spellStart"/>
            <w:r>
              <w:rPr>
                <w:rFonts w:ascii="Century Gothic" w:hAnsi="Century Gothic"/>
                <w:sz w:val="20"/>
                <w:szCs w:val="20"/>
              </w:rPr>
              <w:t>Sp</w:t>
            </w:r>
            <w:proofErr w:type="spellEnd"/>
            <w:r>
              <w:rPr>
                <w:rFonts w:ascii="Century Gothic" w:hAnsi="Century Gothic"/>
                <w:sz w:val="20"/>
                <w:szCs w:val="20"/>
              </w:rPr>
              <w:t>, Cu, B</w:t>
            </w:r>
          </w:p>
        </w:tc>
      </w:tr>
      <w:tr w:rsidR="00795833" w:rsidRPr="00CA38CD" w14:paraId="051A9B37" w14:textId="77777777" w:rsidTr="00F9651F">
        <w:tc>
          <w:tcPr>
            <w:tcW w:w="1838" w:type="dxa"/>
          </w:tcPr>
          <w:p w14:paraId="34C2A287" w14:textId="6FB49301" w:rsidR="00795833" w:rsidRPr="000A42A2" w:rsidRDefault="000A42A2" w:rsidP="002878FB">
            <w:pPr>
              <w:pStyle w:val="Heading1"/>
              <w:spacing w:before="0" w:after="360"/>
              <w:textAlignment w:val="baseline"/>
              <w:rPr>
                <w:rFonts w:ascii="Century Gothic" w:hAnsi="Century Gothic"/>
                <w:color w:val="000000" w:themeColor="text1"/>
                <w:sz w:val="22"/>
                <w:szCs w:val="22"/>
              </w:rPr>
            </w:pPr>
            <w:proofErr w:type="spellStart"/>
            <w:r>
              <w:rPr>
                <w:rFonts w:ascii="Century Gothic" w:hAnsi="Century Gothic"/>
                <w:color w:val="000000" w:themeColor="text1"/>
                <w:sz w:val="22"/>
                <w:szCs w:val="22"/>
              </w:rPr>
              <w:t>Dramatisation</w:t>
            </w:r>
            <w:proofErr w:type="spellEnd"/>
            <w:r>
              <w:rPr>
                <w:rFonts w:ascii="Century Gothic" w:hAnsi="Century Gothic"/>
                <w:color w:val="000000" w:themeColor="text1"/>
                <w:sz w:val="22"/>
                <w:szCs w:val="22"/>
              </w:rPr>
              <w:t xml:space="preserve"> - Edexcel</w:t>
            </w:r>
          </w:p>
        </w:tc>
        <w:tc>
          <w:tcPr>
            <w:tcW w:w="5458" w:type="dxa"/>
          </w:tcPr>
          <w:p w14:paraId="29E1D449" w14:textId="6E38F674" w:rsidR="00795833" w:rsidRPr="000A42A2" w:rsidRDefault="000A42A2" w:rsidP="002878FB">
            <w:pPr>
              <w:pStyle w:val="NormalWeb"/>
              <w:spacing w:before="0" w:beforeAutospacing="0" w:after="360" w:afterAutospacing="0"/>
              <w:textAlignment w:val="baseline"/>
              <w:rPr>
                <w:rFonts w:ascii="Century Gothic" w:hAnsi="Century Gothic" w:cs="Open Sans"/>
                <w:color w:val="000000" w:themeColor="text1"/>
                <w:sz w:val="22"/>
                <w:szCs w:val="22"/>
              </w:rPr>
            </w:pPr>
            <w:r>
              <w:rPr>
                <w:rFonts w:ascii="Century Gothic" w:hAnsi="Century Gothic" w:cs="Open Sans"/>
                <w:color w:val="000000" w:themeColor="text1"/>
                <w:sz w:val="22"/>
                <w:szCs w:val="22"/>
              </w:rPr>
              <w:t>J B Priestley’s, An Inspector Calls, was intended to be performed, rather than read. There are many factors that need to be considered when casting, performing and staging a production of the play.</w:t>
            </w:r>
          </w:p>
        </w:tc>
        <w:tc>
          <w:tcPr>
            <w:tcW w:w="4748" w:type="dxa"/>
          </w:tcPr>
          <w:p w14:paraId="0E77F940" w14:textId="3AD87634" w:rsidR="00795833" w:rsidRDefault="000A42A2" w:rsidP="002878FB">
            <w:pPr>
              <w:rPr>
                <w:rFonts w:ascii="Century Gothic" w:hAnsi="Century Gothic"/>
              </w:rPr>
            </w:pPr>
            <w:hyperlink r:id="rId33" w:history="1">
              <w:r w:rsidRPr="007C706F">
                <w:rPr>
                  <w:rStyle w:val="Hyperlink"/>
                  <w:rFonts w:ascii="Century Gothic" w:hAnsi="Century Gothic"/>
                </w:rPr>
                <w:t>https://www.bbc.co.uk/bitesize/guides/z8f46fr/revision/1</w:t>
              </w:r>
            </w:hyperlink>
          </w:p>
          <w:p w14:paraId="5799B3AF" w14:textId="124B4AE2" w:rsidR="000A42A2" w:rsidRPr="000A42A2" w:rsidRDefault="000A42A2" w:rsidP="002878FB">
            <w:pPr>
              <w:rPr>
                <w:rFonts w:ascii="Century Gothic" w:hAnsi="Century Gothic"/>
              </w:rPr>
            </w:pPr>
          </w:p>
        </w:tc>
        <w:tc>
          <w:tcPr>
            <w:tcW w:w="1916" w:type="dxa"/>
          </w:tcPr>
          <w:p w14:paraId="3E8F1F22" w14:textId="77777777" w:rsidR="00795833" w:rsidRDefault="00795833" w:rsidP="00795833">
            <w:pPr>
              <w:rPr>
                <w:rFonts w:ascii="Century Gothic" w:hAnsi="Century Gothic"/>
                <w:sz w:val="20"/>
                <w:szCs w:val="20"/>
              </w:rPr>
            </w:pPr>
          </w:p>
        </w:tc>
        <w:tc>
          <w:tcPr>
            <w:tcW w:w="1917" w:type="dxa"/>
          </w:tcPr>
          <w:p w14:paraId="13AA3E09" w14:textId="672EF3A5" w:rsidR="00795833" w:rsidRDefault="007966C9" w:rsidP="00795833">
            <w:pPr>
              <w:rPr>
                <w:rFonts w:ascii="Century Gothic" w:hAnsi="Century Gothic"/>
                <w:sz w:val="20"/>
                <w:szCs w:val="20"/>
              </w:rPr>
            </w:pPr>
            <w:r>
              <w:rPr>
                <w:rFonts w:ascii="Century Gothic" w:hAnsi="Century Gothic"/>
                <w:sz w:val="20"/>
                <w:szCs w:val="20"/>
              </w:rPr>
              <w:t xml:space="preserve">So, M, </w:t>
            </w:r>
            <w:proofErr w:type="spellStart"/>
            <w:r>
              <w:rPr>
                <w:rFonts w:ascii="Century Gothic" w:hAnsi="Century Gothic"/>
                <w:sz w:val="20"/>
                <w:szCs w:val="20"/>
              </w:rPr>
              <w:t>Sp</w:t>
            </w:r>
            <w:proofErr w:type="spellEnd"/>
            <w:r>
              <w:rPr>
                <w:rFonts w:ascii="Century Gothic" w:hAnsi="Century Gothic"/>
                <w:sz w:val="20"/>
                <w:szCs w:val="20"/>
              </w:rPr>
              <w:t>, Cu, B</w:t>
            </w:r>
          </w:p>
        </w:tc>
      </w:tr>
      <w:tr w:rsidR="00795833" w:rsidRPr="00CA38CD" w14:paraId="61950D05" w14:textId="77777777" w:rsidTr="00F9651F">
        <w:tc>
          <w:tcPr>
            <w:tcW w:w="1838" w:type="dxa"/>
          </w:tcPr>
          <w:p w14:paraId="6C2F64F0" w14:textId="48D7F2FC" w:rsidR="00795833" w:rsidRPr="000A42A2" w:rsidRDefault="000A42A2" w:rsidP="00795833">
            <w:pPr>
              <w:pStyle w:val="Heading1"/>
              <w:spacing w:before="0" w:after="360"/>
              <w:textAlignment w:val="baseline"/>
              <w:rPr>
                <w:rFonts w:ascii="Century Gothic" w:hAnsi="Century Gothic"/>
                <w:color w:val="000000" w:themeColor="text1"/>
                <w:sz w:val="22"/>
                <w:szCs w:val="22"/>
              </w:rPr>
            </w:pPr>
            <w:r>
              <w:rPr>
                <w:rFonts w:ascii="Century Gothic" w:hAnsi="Century Gothic"/>
                <w:color w:val="000000" w:themeColor="text1"/>
                <w:sz w:val="22"/>
                <w:szCs w:val="22"/>
              </w:rPr>
              <w:t>Sample exam question - Edexcel</w:t>
            </w:r>
          </w:p>
        </w:tc>
        <w:tc>
          <w:tcPr>
            <w:tcW w:w="5458" w:type="dxa"/>
          </w:tcPr>
          <w:p w14:paraId="71403150" w14:textId="67A25267" w:rsidR="00795833" w:rsidRPr="000A42A2" w:rsidRDefault="000A42A2" w:rsidP="00795833">
            <w:pPr>
              <w:pStyle w:val="NormalWeb"/>
              <w:spacing w:before="0" w:beforeAutospacing="0" w:after="360" w:afterAutospacing="0"/>
              <w:textAlignment w:val="baseline"/>
              <w:rPr>
                <w:rFonts w:ascii="Century Gothic" w:hAnsi="Century Gothic" w:cs="Open Sans"/>
                <w:color w:val="000000" w:themeColor="text1"/>
                <w:sz w:val="22"/>
                <w:szCs w:val="22"/>
              </w:rPr>
            </w:pPr>
            <w:r>
              <w:rPr>
                <w:rFonts w:ascii="Century Gothic" w:hAnsi="Century Gothic" w:cs="Open Sans"/>
                <w:color w:val="000000" w:themeColor="text1"/>
                <w:sz w:val="22"/>
                <w:szCs w:val="22"/>
              </w:rPr>
              <w:t>An example of the type of question you might be asked in the exam and how best to approach it.</w:t>
            </w:r>
          </w:p>
        </w:tc>
        <w:tc>
          <w:tcPr>
            <w:tcW w:w="4748" w:type="dxa"/>
          </w:tcPr>
          <w:p w14:paraId="0E8A08BC" w14:textId="44054B0A" w:rsidR="00795833" w:rsidRDefault="000A42A2" w:rsidP="002878FB">
            <w:pPr>
              <w:rPr>
                <w:rFonts w:ascii="Century Gothic" w:hAnsi="Century Gothic"/>
              </w:rPr>
            </w:pPr>
            <w:hyperlink r:id="rId34" w:history="1">
              <w:r w:rsidRPr="007C706F">
                <w:rPr>
                  <w:rStyle w:val="Hyperlink"/>
                  <w:rFonts w:ascii="Century Gothic" w:hAnsi="Century Gothic"/>
                </w:rPr>
                <w:t>https://www.bbc.co.uk/bitesize/guides/z38xg82/revision/1</w:t>
              </w:r>
            </w:hyperlink>
          </w:p>
          <w:p w14:paraId="46B0BA15" w14:textId="23DE2B6E" w:rsidR="000A42A2" w:rsidRPr="000A42A2" w:rsidRDefault="000A42A2" w:rsidP="002878FB">
            <w:pPr>
              <w:rPr>
                <w:rFonts w:ascii="Century Gothic" w:hAnsi="Century Gothic"/>
              </w:rPr>
            </w:pPr>
          </w:p>
        </w:tc>
        <w:tc>
          <w:tcPr>
            <w:tcW w:w="1916" w:type="dxa"/>
          </w:tcPr>
          <w:p w14:paraId="04DF8063" w14:textId="77777777" w:rsidR="00795833" w:rsidRDefault="00795833" w:rsidP="00795833">
            <w:pPr>
              <w:rPr>
                <w:rFonts w:ascii="Century Gothic" w:hAnsi="Century Gothic"/>
                <w:sz w:val="20"/>
                <w:szCs w:val="20"/>
              </w:rPr>
            </w:pPr>
          </w:p>
        </w:tc>
        <w:tc>
          <w:tcPr>
            <w:tcW w:w="1917" w:type="dxa"/>
          </w:tcPr>
          <w:p w14:paraId="0D4D17C1" w14:textId="23F56CDA" w:rsidR="00795833" w:rsidRDefault="007966C9" w:rsidP="00795833">
            <w:pPr>
              <w:rPr>
                <w:rFonts w:ascii="Century Gothic" w:hAnsi="Century Gothic"/>
                <w:sz w:val="20"/>
                <w:szCs w:val="20"/>
              </w:rPr>
            </w:pPr>
            <w:r>
              <w:rPr>
                <w:rFonts w:ascii="Century Gothic" w:hAnsi="Century Gothic"/>
                <w:sz w:val="20"/>
                <w:szCs w:val="20"/>
              </w:rPr>
              <w:t xml:space="preserve">So, M, </w:t>
            </w:r>
            <w:proofErr w:type="spellStart"/>
            <w:r>
              <w:rPr>
                <w:rFonts w:ascii="Century Gothic" w:hAnsi="Century Gothic"/>
                <w:sz w:val="20"/>
                <w:szCs w:val="20"/>
              </w:rPr>
              <w:t>Sp</w:t>
            </w:r>
            <w:proofErr w:type="spellEnd"/>
            <w:r>
              <w:rPr>
                <w:rFonts w:ascii="Century Gothic" w:hAnsi="Century Gothic"/>
                <w:sz w:val="20"/>
                <w:szCs w:val="20"/>
              </w:rPr>
              <w:t>, Cu, B, Ca</w:t>
            </w:r>
          </w:p>
        </w:tc>
      </w:tr>
    </w:tbl>
    <w:p w14:paraId="60C111FB" w14:textId="77777777" w:rsidR="00CA38CD" w:rsidRPr="00CA38CD" w:rsidRDefault="00CA38CD" w:rsidP="009B1EC4">
      <w:pPr>
        <w:rPr>
          <w:rFonts w:ascii="Century Gothic" w:hAnsi="Century Gothic"/>
          <w:b/>
          <w:u w:val="single"/>
        </w:rPr>
      </w:pPr>
    </w:p>
    <w:sectPr w:rsidR="00CA38CD" w:rsidRPr="00CA38CD" w:rsidSect="003725D7">
      <w:pgSz w:w="16838" w:h="11906" w:orient="landscape"/>
      <w:pgMar w:top="426" w:right="42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65B"/>
    <w:multiLevelType w:val="hybridMultilevel"/>
    <w:tmpl w:val="9E025C0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75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80"/>
    <w:rsid w:val="00013FB9"/>
    <w:rsid w:val="000817B3"/>
    <w:rsid w:val="000A42A2"/>
    <w:rsid w:val="000C4E13"/>
    <w:rsid w:val="000F65F4"/>
    <w:rsid w:val="00225355"/>
    <w:rsid w:val="002878FB"/>
    <w:rsid w:val="00356AA7"/>
    <w:rsid w:val="003725D7"/>
    <w:rsid w:val="003B025E"/>
    <w:rsid w:val="00406EE4"/>
    <w:rsid w:val="00442E36"/>
    <w:rsid w:val="00460908"/>
    <w:rsid w:val="004702BD"/>
    <w:rsid w:val="0049675F"/>
    <w:rsid w:val="005823D9"/>
    <w:rsid w:val="005946EC"/>
    <w:rsid w:val="005D5444"/>
    <w:rsid w:val="00637A8A"/>
    <w:rsid w:val="00692762"/>
    <w:rsid w:val="006F5E2B"/>
    <w:rsid w:val="006F60B9"/>
    <w:rsid w:val="007054BE"/>
    <w:rsid w:val="00716424"/>
    <w:rsid w:val="007649B5"/>
    <w:rsid w:val="00795833"/>
    <w:rsid w:val="007966C9"/>
    <w:rsid w:val="007F4805"/>
    <w:rsid w:val="00834A75"/>
    <w:rsid w:val="008B49C6"/>
    <w:rsid w:val="008E065D"/>
    <w:rsid w:val="0091637E"/>
    <w:rsid w:val="00916506"/>
    <w:rsid w:val="009267E9"/>
    <w:rsid w:val="00971D93"/>
    <w:rsid w:val="009B1EC4"/>
    <w:rsid w:val="009B6080"/>
    <w:rsid w:val="009D6811"/>
    <w:rsid w:val="009E3C78"/>
    <w:rsid w:val="00A06320"/>
    <w:rsid w:val="00A16207"/>
    <w:rsid w:val="00A410FB"/>
    <w:rsid w:val="00A53291"/>
    <w:rsid w:val="00A96500"/>
    <w:rsid w:val="00B53A26"/>
    <w:rsid w:val="00B81D20"/>
    <w:rsid w:val="00BA23A2"/>
    <w:rsid w:val="00BB17A0"/>
    <w:rsid w:val="00C07066"/>
    <w:rsid w:val="00C743F8"/>
    <w:rsid w:val="00C8470A"/>
    <w:rsid w:val="00CA38CD"/>
    <w:rsid w:val="00D35A12"/>
    <w:rsid w:val="00D817BF"/>
    <w:rsid w:val="00D9085D"/>
    <w:rsid w:val="00DA398D"/>
    <w:rsid w:val="00E13F4A"/>
    <w:rsid w:val="00E43EA4"/>
    <w:rsid w:val="00E7231D"/>
    <w:rsid w:val="00E834C9"/>
    <w:rsid w:val="00EA1532"/>
    <w:rsid w:val="00EA19D8"/>
    <w:rsid w:val="00EF59F2"/>
    <w:rsid w:val="00F33428"/>
    <w:rsid w:val="00F36E0E"/>
    <w:rsid w:val="00F61D45"/>
    <w:rsid w:val="00F62CC8"/>
    <w:rsid w:val="00F93563"/>
    <w:rsid w:val="00F9651F"/>
    <w:rsid w:val="00FE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C543"/>
  <w15:chartTrackingRefBased/>
  <w15:docId w15:val="{1FCF3C0F-EFAC-4C1C-B839-11EC42C6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8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3D9"/>
    <w:rPr>
      <w:color w:val="0563C1" w:themeColor="hyperlink"/>
      <w:u w:val="single"/>
    </w:rPr>
  </w:style>
  <w:style w:type="paragraph" w:styleId="BalloonText">
    <w:name w:val="Balloon Text"/>
    <w:basedOn w:val="Normal"/>
    <w:link w:val="BalloonTextChar"/>
    <w:uiPriority w:val="99"/>
    <w:semiHidden/>
    <w:unhideWhenUsed/>
    <w:rsid w:val="00FE7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9B1"/>
    <w:rPr>
      <w:rFonts w:ascii="Segoe UI" w:hAnsi="Segoe UI" w:cs="Segoe UI"/>
      <w:sz w:val="18"/>
      <w:szCs w:val="18"/>
    </w:rPr>
  </w:style>
  <w:style w:type="character" w:styleId="UnresolvedMention">
    <w:name w:val="Unresolved Mention"/>
    <w:basedOn w:val="DefaultParagraphFont"/>
    <w:uiPriority w:val="99"/>
    <w:semiHidden/>
    <w:unhideWhenUsed/>
    <w:rsid w:val="0091637E"/>
    <w:rPr>
      <w:color w:val="605E5C"/>
      <w:shd w:val="clear" w:color="auto" w:fill="E1DFDD"/>
    </w:rPr>
  </w:style>
  <w:style w:type="paragraph" w:styleId="ListParagraph">
    <w:name w:val="List Paragraph"/>
    <w:basedOn w:val="Normal"/>
    <w:uiPriority w:val="34"/>
    <w:qFormat/>
    <w:rsid w:val="00A16207"/>
    <w:pPr>
      <w:ind w:left="720"/>
      <w:contextualSpacing/>
    </w:pPr>
  </w:style>
  <w:style w:type="character" w:customStyle="1" w:styleId="apple-converted-space">
    <w:name w:val="apple-converted-space"/>
    <w:basedOn w:val="DefaultParagraphFont"/>
    <w:rsid w:val="00B81D20"/>
  </w:style>
  <w:style w:type="character" w:customStyle="1" w:styleId="Heading1Char">
    <w:name w:val="Heading 1 Char"/>
    <w:basedOn w:val="DefaultParagraphFont"/>
    <w:link w:val="Heading1"/>
    <w:uiPriority w:val="9"/>
    <w:rsid w:val="0079583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958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3754">
      <w:bodyDiv w:val="1"/>
      <w:marLeft w:val="0"/>
      <w:marRight w:val="0"/>
      <w:marTop w:val="0"/>
      <w:marBottom w:val="0"/>
      <w:divBdr>
        <w:top w:val="none" w:sz="0" w:space="0" w:color="auto"/>
        <w:left w:val="none" w:sz="0" w:space="0" w:color="auto"/>
        <w:bottom w:val="none" w:sz="0" w:space="0" w:color="auto"/>
        <w:right w:val="none" w:sz="0" w:space="0" w:color="auto"/>
      </w:divBdr>
    </w:div>
    <w:div w:id="453134265">
      <w:bodyDiv w:val="1"/>
      <w:marLeft w:val="0"/>
      <w:marRight w:val="0"/>
      <w:marTop w:val="0"/>
      <w:marBottom w:val="0"/>
      <w:divBdr>
        <w:top w:val="none" w:sz="0" w:space="0" w:color="auto"/>
        <w:left w:val="none" w:sz="0" w:space="0" w:color="auto"/>
        <w:bottom w:val="none" w:sz="0" w:space="0" w:color="auto"/>
        <w:right w:val="none" w:sz="0" w:space="0" w:color="auto"/>
      </w:divBdr>
      <w:divsChild>
        <w:div w:id="844981982">
          <w:marLeft w:val="0"/>
          <w:marRight w:val="0"/>
          <w:marTop w:val="0"/>
          <w:marBottom w:val="0"/>
          <w:divBdr>
            <w:top w:val="none" w:sz="0" w:space="0" w:color="auto"/>
            <w:left w:val="none" w:sz="0" w:space="0" w:color="auto"/>
            <w:bottom w:val="none" w:sz="0" w:space="0" w:color="auto"/>
            <w:right w:val="none" w:sz="0" w:space="0" w:color="auto"/>
          </w:divBdr>
        </w:div>
        <w:div w:id="1813669923">
          <w:marLeft w:val="0"/>
          <w:marRight w:val="0"/>
          <w:marTop w:val="0"/>
          <w:marBottom w:val="0"/>
          <w:divBdr>
            <w:top w:val="single" w:sz="12" w:space="24" w:color="BAB3A9"/>
            <w:left w:val="none" w:sz="0" w:space="0" w:color="auto"/>
            <w:bottom w:val="none" w:sz="0" w:space="0" w:color="auto"/>
            <w:right w:val="none" w:sz="0" w:space="0" w:color="auto"/>
          </w:divBdr>
        </w:div>
        <w:div w:id="1262955141">
          <w:marLeft w:val="0"/>
          <w:marRight w:val="0"/>
          <w:marTop w:val="0"/>
          <w:marBottom w:val="0"/>
          <w:divBdr>
            <w:top w:val="single" w:sz="12" w:space="24" w:color="BAB3A9"/>
            <w:left w:val="none" w:sz="0" w:space="0" w:color="auto"/>
            <w:bottom w:val="none" w:sz="0" w:space="0" w:color="auto"/>
            <w:right w:val="none" w:sz="0" w:space="0" w:color="auto"/>
          </w:divBdr>
        </w:div>
        <w:div w:id="1418400970">
          <w:marLeft w:val="0"/>
          <w:marRight w:val="0"/>
          <w:marTop w:val="0"/>
          <w:marBottom w:val="0"/>
          <w:divBdr>
            <w:top w:val="single" w:sz="12" w:space="24" w:color="BAB3A9"/>
            <w:left w:val="none" w:sz="0" w:space="0" w:color="auto"/>
            <w:bottom w:val="none" w:sz="0" w:space="0" w:color="auto"/>
            <w:right w:val="none" w:sz="0" w:space="0" w:color="auto"/>
          </w:divBdr>
        </w:div>
      </w:divsChild>
    </w:div>
    <w:div w:id="678509540">
      <w:bodyDiv w:val="1"/>
      <w:marLeft w:val="0"/>
      <w:marRight w:val="0"/>
      <w:marTop w:val="0"/>
      <w:marBottom w:val="0"/>
      <w:divBdr>
        <w:top w:val="none" w:sz="0" w:space="0" w:color="auto"/>
        <w:left w:val="none" w:sz="0" w:space="0" w:color="auto"/>
        <w:bottom w:val="none" w:sz="0" w:space="0" w:color="auto"/>
        <w:right w:val="none" w:sz="0" w:space="0" w:color="auto"/>
      </w:divBdr>
      <w:divsChild>
        <w:div w:id="1496188399">
          <w:marLeft w:val="0"/>
          <w:marRight w:val="0"/>
          <w:marTop w:val="0"/>
          <w:marBottom w:val="0"/>
          <w:divBdr>
            <w:top w:val="none" w:sz="0" w:space="0" w:color="auto"/>
            <w:left w:val="none" w:sz="0" w:space="0" w:color="auto"/>
            <w:bottom w:val="none" w:sz="0" w:space="0" w:color="auto"/>
            <w:right w:val="none" w:sz="0" w:space="0" w:color="auto"/>
          </w:divBdr>
        </w:div>
        <w:div w:id="2140949596">
          <w:marLeft w:val="0"/>
          <w:marRight w:val="0"/>
          <w:marTop w:val="0"/>
          <w:marBottom w:val="0"/>
          <w:divBdr>
            <w:top w:val="single" w:sz="12" w:space="24" w:color="BAB3A9"/>
            <w:left w:val="none" w:sz="0" w:space="0" w:color="auto"/>
            <w:bottom w:val="none" w:sz="0" w:space="0" w:color="auto"/>
            <w:right w:val="none" w:sz="0" w:space="0" w:color="auto"/>
          </w:divBdr>
        </w:div>
        <w:div w:id="1180774827">
          <w:marLeft w:val="0"/>
          <w:marRight w:val="0"/>
          <w:marTop w:val="0"/>
          <w:marBottom w:val="0"/>
          <w:divBdr>
            <w:top w:val="single" w:sz="12" w:space="24" w:color="BAB3A9"/>
            <w:left w:val="none" w:sz="0" w:space="0" w:color="auto"/>
            <w:bottom w:val="none" w:sz="0" w:space="0" w:color="auto"/>
            <w:right w:val="none" w:sz="0" w:space="0" w:color="auto"/>
          </w:divBdr>
        </w:div>
        <w:div w:id="299463556">
          <w:marLeft w:val="0"/>
          <w:marRight w:val="0"/>
          <w:marTop w:val="0"/>
          <w:marBottom w:val="0"/>
          <w:divBdr>
            <w:top w:val="single" w:sz="12" w:space="24" w:color="BAB3A9"/>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bitesize/guides/zcpg4j6/revision/1" TargetMode="External"/><Relationship Id="rId18" Type="http://schemas.openxmlformats.org/officeDocument/2006/relationships/hyperlink" Target="https://www.bbc.co.uk/bitesize/guides/zs7nycw" TargetMode="External"/><Relationship Id="rId26" Type="http://schemas.openxmlformats.org/officeDocument/2006/relationships/hyperlink" Target="https://www.bbc.co.uk/bitesize/guides/z9xywxs/revision/1" TargetMode="External"/><Relationship Id="rId3" Type="http://schemas.openxmlformats.org/officeDocument/2006/relationships/customXml" Target="../customXml/item3.xml"/><Relationship Id="rId21" Type="http://schemas.openxmlformats.org/officeDocument/2006/relationships/hyperlink" Target="https://www.bbc.co.uk/bitesize/guides/zq47xsg" TargetMode="External"/><Relationship Id="rId34" Type="http://schemas.openxmlformats.org/officeDocument/2006/relationships/hyperlink" Target="https://www.bbc.co.uk/bitesize/guides/z38xg82/revision/1" TargetMode="External"/><Relationship Id="rId7" Type="http://schemas.openxmlformats.org/officeDocument/2006/relationships/settings" Target="settings.xml"/><Relationship Id="rId12" Type="http://schemas.openxmlformats.org/officeDocument/2006/relationships/hyperlink" Target="https://www.bbc.co.uk/bitesize/guides/zy7nycw/revision/1" TargetMode="External"/><Relationship Id="rId17" Type="http://schemas.openxmlformats.org/officeDocument/2006/relationships/hyperlink" Target="https://classroom.thenational.academy/lessons/viewpoint-writing-what-is-it-c9jk4d?utm_source=copy-link&amp;utm_medium=copy&amp;utm_campaign=sharing-button&amp;activities=video+exit_quiz&amp;schoolUrn=115847" TargetMode="External"/><Relationship Id="rId25" Type="http://schemas.openxmlformats.org/officeDocument/2006/relationships/hyperlink" Target="https://www.bbc.co.uk/bitesize/guides/zq7p9qt/revision/1" TargetMode="External"/><Relationship Id="rId33" Type="http://schemas.openxmlformats.org/officeDocument/2006/relationships/hyperlink" Target="https://www.bbc.co.uk/bitesize/guides/z8f46fr/revision/1" TargetMode="External"/><Relationship Id="rId2" Type="http://schemas.openxmlformats.org/officeDocument/2006/relationships/customXml" Target="../customXml/item2.xml"/><Relationship Id="rId16" Type="http://schemas.openxmlformats.org/officeDocument/2006/relationships/hyperlink" Target="https://www.bbc.co.uk/bitesize/topics/z9w2rdm" TargetMode="External"/><Relationship Id="rId20" Type="http://schemas.openxmlformats.org/officeDocument/2006/relationships/hyperlink" Target="https://www.bbc.co.uk/bitesize/guides/ztwtnbk" TargetMode="External"/><Relationship Id="rId29" Type="http://schemas.openxmlformats.org/officeDocument/2006/relationships/hyperlink" Target="https://www.bbc.co.uk/bitesize/guides/z8k239q/revision/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bitesize/guides/zqbdqty/revision/1" TargetMode="External"/><Relationship Id="rId24" Type="http://schemas.openxmlformats.org/officeDocument/2006/relationships/hyperlink" Target="https://www.bbc.co.uk/bitesize/guides/z26vj6f/revision/1" TargetMode="External"/><Relationship Id="rId32" Type="http://schemas.openxmlformats.org/officeDocument/2006/relationships/hyperlink" Target="https://www.bbc.co.uk/bitesize/guides/z8cjfrd/revision/1" TargetMode="External"/><Relationship Id="rId5" Type="http://schemas.openxmlformats.org/officeDocument/2006/relationships/numbering" Target="numbering.xml"/><Relationship Id="rId15" Type="http://schemas.openxmlformats.org/officeDocument/2006/relationships/hyperlink" Target="https://www.bbc.co.uk/bitesize/guides/zy2sv4j/revision/1" TargetMode="External"/><Relationship Id="rId23" Type="http://schemas.openxmlformats.org/officeDocument/2006/relationships/hyperlink" Target="https://www.bbc.co.uk/bitesize/guides/zpkmbk7/revision/1" TargetMode="External"/><Relationship Id="rId28" Type="http://schemas.openxmlformats.org/officeDocument/2006/relationships/hyperlink" Target="https://www.bbc.co.uk/bitesize/guides/zyng2p3/revision/1" TargetMode="External"/><Relationship Id="rId36" Type="http://schemas.openxmlformats.org/officeDocument/2006/relationships/theme" Target="theme/theme1.xml"/><Relationship Id="rId10" Type="http://schemas.openxmlformats.org/officeDocument/2006/relationships/hyperlink" Target="https://www.bbc.co.uk/bitesize/topics/z2tsj6f" TargetMode="External"/><Relationship Id="rId19" Type="http://schemas.openxmlformats.org/officeDocument/2006/relationships/hyperlink" Target="https://www.bbc.co.uk/bitesize/guides/z9vkwxs" TargetMode="External"/><Relationship Id="rId31" Type="http://schemas.openxmlformats.org/officeDocument/2006/relationships/hyperlink" Target="https://www.bbc.co.uk/bitesize/guides/zwy9tyc/revision/1"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bbc.co.uk/bitesize/guides/zt8xhv4/revision/1" TargetMode="External"/><Relationship Id="rId22" Type="http://schemas.openxmlformats.org/officeDocument/2006/relationships/hyperlink" Target="https://www.bbc.co.uk/bitesize/guides/zsmf39q" TargetMode="External"/><Relationship Id="rId27" Type="http://schemas.openxmlformats.org/officeDocument/2006/relationships/hyperlink" Target="https://www.bbc.co.uk/bitesize/guides/zy9239q/revision/1" TargetMode="External"/><Relationship Id="rId30" Type="http://schemas.openxmlformats.org/officeDocument/2006/relationships/hyperlink" Target="https://www.bbc.co.uk/bitesize/guides/zcxywxs/revision/1"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aching%20Staff\Curriculum%20Summaries\Curriculum%20Summary%20NEW%20(Sept%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f4433b8-cd35-4055-a5fc-f6033bd2ce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15E380C0C95344B55C645A6E3A4838" ma:contentTypeVersion="16" ma:contentTypeDescription="Create a new document." ma:contentTypeScope="" ma:versionID="2a6d1f46786c79215c27bcbdfa3478f9">
  <xsd:schema xmlns:xsd="http://www.w3.org/2001/XMLSchema" xmlns:xs="http://www.w3.org/2001/XMLSchema" xmlns:p="http://schemas.microsoft.com/office/2006/metadata/properties" xmlns:ns3="ef4433b8-cd35-4055-a5fc-f6033bd2ced2" xmlns:ns4="5bf3f115-0482-4653-bf19-230206103f07" targetNamespace="http://schemas.microsoft.com/office/2006/metadata/properties" ma:root="true" ma:fieldsID="050d8b44875e22ff55cee8993288cb0c" ns3:_="" ns4:_="">
    <xsd:import namespace="ef4433b8-cd35-4055-a5fc-f6033bd2ced2"/>
    <xsd:import namespace="5bf3f115-0482-4653-bf19-230206103f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433b8-cd35-4055-a5fc-f6033bd2c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3f115-0482-4653-bf19-230206103f0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1601B-24CF-4439-9244-9D8DAA38855C}">
  <ds:schemaRefs>
    <ds:schemaRef ds:uri="http://schemas.microsoft.com/sharepoint/v3/contenttype/forms"/>
  </ds:schemaRefs>
</ds:datastoreItem>
</file>

<file path=customXml/itemProps2.xml><?xml version="1.0" encoding="utf-8"?>
<ds:datastoreItem xmlns:ds="http://schemas.openxmlformats.org/officeDocument/2006/customXml" ds:itemID="{CE0933AF-7CF9-4C09-B144-4ADF7F522D7D}">
  <ds:schemaRefs>
    <ds:schemaRef ds:uri="http://schemas.microsoft.com/office/2006/metadata/properties"/>
    <ds:schemaRef ds:uri="http://schemas.microsoft.com/office/infopath/2007/PartnerControls"/>
    <ds:schemaRef ds:uri="ef4433b8-cd35-4055-a5fc-f6033bd2ced2"/>
  </ds:schemaRefs>
</ds:datastoreItem>
</file>

<file path=customXml/itemProps3.xml><?xml version="1.0" encoding="utf-8"?>
<ds:datastoreItem xmlns:ds="http://schemas.openxmlformats.org/officeDocument/2006/customXml" ds:itemID="{8CBC5A85-6D6B-4180-8CAF-5D88F4B8E266}">
  <ds:schemaRefs>
    <ds:schemaRef ds:uri="http://schemas.openxmlformats.org/officeDocument/2006/bibliography"/>
  </ds:schemaRefs>
</ds:datastoreItem>
</file>

<file path=customXml/itemProps4.xml><?xml version="1.0" encoding="utf-8"?>
<ds:datastoreItem xmlns:ds="http://schemas.openxmlformats.org/officeDocument/2006/customXml" ds:itemID="{4A7F013F-1488-44A5-8D2E-D59F0E5E8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433b8-cd35-4055-a5fc-f6033bd2ced2"/>
    <ds:schemaRef ds:uri="5bf3f115-0482-4653-bf19-230206103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R:\Teaching Staff\Curriculum Summaries\Curriculum Summary NEW (Sept 2021).dotx</Template>
  <TotalTime>78</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Jane Morley-Davies</dc:creator>
  <cp:keywords/>
  <dc:description/>
  <cp:lastModifiedBy>nicki pallett</cp:lastModifiedBy>
  <cp:revision>44</cp:revision>
  <cp:lastPrinted>2020-10-20T08:21:00Z</cp:lastPrinted>
  <dcterms:created xsi:type="dcterms:W3CDTF">2023-09-15T11:04:00Z</dcterms:created>
  <dcterms:modified xsi:type="dcterms:W3CDTF">2024-01-01T21:09:00Z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0x0101003515E380C0C95344B55C645A6E3A4838</vt:lpwstr>
  </property>
</Properties>
</file>